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C" w:rsidRDefault="00EF058C" w:rsidP="00EF0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Секция: « Развитие духовно-нравственной, этической и коммуникативной образованности студентов»</w:t>
      </w:r>
    </w:p>
    <w:p w:rsidR="00EF058C" w:rsidRDefault="00EF058C" w:rsidP="00EF05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B4C" w:rsidRDefault="00853B4C" w:rsidP="00853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НАПРАВЛЕНИЯ И ТЕМАТИКА СТАТЕЙ И ВЫСТУПЛЕНИЙ</w:t>
      </w:r>
    </w:p>
    <w:p w:rsidR="00853B4C" w:rsidRPr="00853B4C" w:rsidRDefault="00853B4C" w:rsidP="00853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E6" w:rsidRDefault="005F3AE6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Сила слова безмерна.</w:t>
      </w:r>
    </w:p>
    <w:p w:rsidR="005F3AE6" w:rsidRDefault="005F3AE6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проблем межкультурной коммуникации в современных условиях.</w:t>
      </w:r>
    </w:p>
    <w:p w:rsidR="007F18A5" w:rsidRDefault="007F18A5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Речевое взаимодействие в социальных сетях и его влияние на культурное развитие личности.</w:t>
      </w:r>
    </w:p>
    <w:p w:rsidR="007F18A5" w:rsidRDefault="007F18A5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Межкультурная коммуникация и изучение иностранных языков. </w:t>
      </w:r>
    </w:p>
    <w:p w:rsidR="007F18A5" w:rsidRDefault="007F18A5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православных педагогических традиций в современном образовательном пространстве.</w:t>
      </w:r>
    </w:p>
    <w:p w:rsidR="007F18A5" w:rsidRDefault="007F18A5" w:rsidP="005F3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Влияние культурного уровня педагога на формирова</w:t>
      </w:r>
      <w:r w:rsidR="00E17445">
        <w:rPr>
          <w:sz w:val="28"/>
          <w:szCs w:val="28"/>
        </w:rPr>
        <w:t>ние личности студента.</w:t>
      </w:r>
    </w:p>
    <w:p w:rsid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17445">
        <w:rPr>
          <w:sz w:val="28"/>
          <w:szCs w:val="28"/>
        </w:rPr>
        <w:t>«Время читать?». Роль книги сегодня.</w:t>
      </w:r>
    </w:p>
    <w:p w:rsidR="00E17445" w:rsidRP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17445">
        <w:rPr>
          <w:sz w:val="28"/>
          <w:szCs w:val="28"/>
        </w:rPr>
        <w:t>Педагогические  принципы формирования духовного здоровья личности.</w:t>
      </w:r>
    </w:p>
    <w:p w:rsid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Профилактика эмоционального выгорания студентов.</w:t>
      </w:r>
    </w:p>
    <w:p w:rsid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Роль нравственного воспитания в формировании личности будущего специалиста.</w:t>
      </w:r>
    </w:p>
    <w:p w:rsid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Проблемы нравственности в преподавании курса…..</w:t>
      </w:r>
    </w:p>
    <w:p w:rsidR="00E17445" w:rsidRDefault="00E17445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Книга как инструмент </w:t>
      </w:r>
      <w:proofErr w:type="spellStart"/>
      <w:r>
        <w:rPr>
          <w:sz w:val="28"/>
          <w:szCs w:val="28"/>
        </w:rPr>
        <w:t>библиотерапии</w:t>
      </w:r>
      <w:proofErr w:type="spellEnd"/>
      <w:r>
        <w:rPr>
          <w:sz w:val="28"/>
          <w:szCs w:val="28"/>
        </w:rPr>
        <w:t>.</w:t>
      </w:r>
    </w:p>
    <w:p w:rsidR="000927EC" w:rsidRDefault="00853B4C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Интернет - зависимость и её влияние на социальную адаптацию студента.</w:t>
      </w:r>
    </w:p>
    <w:p w:rsidR="00853B4C" w:rsidRDefault="00853B4C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Наркомания – проблема вчерашнего дня или «скрытый порок» сегодняшнего?</w:t>
      </w:r>
    </w:p>
    <w:p w:rsidR="00853B4C" w:rsidRDefault="00853B4C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Быть здоровым – модно.</w:t>
      </w:r>
    </w:p>
    <w:p w:rsidR="00853B4C" w:rsidRDefault="00853B4C" w:rsidP="00E1744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Пути повышения общекультурного уровня студентов.</w:t>
      </w:r>
    </w:p>
    <w:p w:rsidR="00853B4C" w:rsidRPr="00853B4C" w:rsidRDefault="00853B4C" w:rsidP="00853B4C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Уважаемые коллеги, поделитесь положительным опытом по решению предложенных проблем!</w:t>
      </w:r>
    </w:p>
    <w:p w:rsidR="000927EC" w:rsidRPr="000927EC" w:rsidRDefault="000927EC" w:rsidP="000927EC">
      <w:pPr>
        <w:spacing w:line="480" w:lineRule="auto"/>
        <w:rPr>
          <w:sz w:val="28"/>
          <w:szCs w:val="28"/>
        </w:rPr>
      </w:pPr>
    </w:p>
    <w:p w:rsidR="000927EC" w:rsidRPr="000927EC" w:rsidRDefault="000927EC" w:rsidP="000927EC">
      <w:pPr>
        <w:spacing w:line="480" w:lineRule="auto"/>
        <w:rPr>
          <w:sz w:val="28"/>
          <w:szCs w:val="28"/>
        </w:rPr>
      </w:pPr>
    </w:p>
    <w:p w:rsidR="005F3AE6" w:rsidRPr="005F3AE6" w:rsidRDefault="005F3AE6" w:rsidP="007F18A5">
      <w:pPr>
        <w:pStyle w:val="a3"/>
        <w:rPr>
          <w:sz w:val="28"/>
          <w:szCs w:val="28"/>
        </w:rPr>
      </w:pPr>
    </w:p>
    <w:p w:rsidR="005F3AE6" w:rsidRPr="005F3AE6" w:rsidRDefault="005F3AE6">
      <w:pPr>
        <w:rPr>
          <w:sz w:val="28"/>
          <w:szCs w:val="28"/>
        </w:rPr>
      </w:pPr>
    </w:p>
    <w:sectPr w:rsidR="005F3AE6" w:rsidRPr="005F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9F" w:rsidRDefault="0059559F" w:rsidP="00E17445">
      <w:pPr>
        <w:spacing w:after="0" w:line="240" w:lineRule="auto"/>
      </w:pPr>
      <w:r>
        <w:separator/>
      </w:r>
    </w:p>
  </w:endnote>
  <w:endnote w:type="continuationSeparator" w:id="0">
    <w:p w:rsidR="0059559F" w:rsidRDefault="0059559F" w:rsidP="00E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9F" w:rsidRDefault="0059559F" w:rsidP="00E17445">
      <w:pPr>
        <w:spacing w:after="0" w:line="240" w:lineRule="auto"/>
      </w:pPr>
      <w:r>
        <w:separator/>
      </w:r>
    </w:p>
  </w:footnote>
  <w:footnote w:type="continuationSeparator" w:id="0">
    <w:p w:rsidR="0059559F" w:rsidRDefault="0059559F" w:rsidP="00E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3F4"/>
    <w:multiLevelType w:val="hybridMultilevel"/>
    <w:tmpl w:val="50CE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2"/>
    <w:rsid w:val="000927EC"/>
    <w:rsid w:val="0059559F"/>
    <w:rsid w:val="005F3AE6"/>
    <w:rsid w:val="007F18A5"/>
    <w:rsid w:val="00853B4C"/>
    <w:rsid w:val="009C0D42"/>
    <w:rsid w:val="00D71CF7"/>
    <w:rsid w:val="00E17445"/>
    <w:rsid w:val="00E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445"/>
  </w:style>
  <w:style w:type="paragraph" w:styleId="a6">
    <w:name w:val="footer"/>
    <w:basedOn w:val="a"/>
    <w:link w:val="a7"/>
    <w:uiPriority w:val="99"/>
    <w:unhideWhenUsed/>
    <w:rsid w:val="00E1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445"/>
  </w:style>
  <w:style w:type="paragraph" w:styleId="a6">
    <w:name w:val="footer"/>
    <w:basedOn w:val="a"/>
    <w:link w:val="a7"/>
    <w:uiPriority w:val="99"/>
    <w:unhideWhenUsed/>
    <w:rsid w:val="00E1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Ефтина Галина А.</dc:creator>
  <cp:keywords/>
  <dc:description/>
  <cp:lastModifiedBy>Ефтина Галина А.</cp:lastModifiedBy>
  <cp:revision>6</cp:revision>
  <dcterms:created xsi:type="dcterms:W3CDTF">2018-10-09T01:48:00Z</dcterms:created>
  <dcterms:modified xsi:type="dcterms:W3CDTF">2018-11-02T06:34:00Z</dcterms:modified>
</cp:coreProperties>
</file>