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AE" w:rsidRDefault="00C57AEE">
      <w:pPr>
        <w:spacing w:before="78"/>
        <w:ind w:left="100"/>
        <w:rPr>
          <w:b/>
          <w:sz w:val="24"/>
        </w:rPr>
      </w:pPr>
      <w:r>
        <w:rPr>
          <w:b/>
          <w:sz w:val="24"/>
        </w:rPr>
        <w:t>Преддипломная практика для студентов очно-заочного отделения специальности 31.02.05</w:t>
      </w:r>
    </w:p>
    <w:p w:rsidR="00E27AAE" w:rsidRDefault="00C57AEE">
      <w:pPr>
        <w:ind w:left="100"/>
        <w:rPr>
          <w:b/>
          <w:sz w:val="24"/>
        </w:rPr>
      </w:pPr>
      <w:r>
        <w:rPr>
          <w:b/>
          <w:sz w:val="24"/>
        </w:rPr>
        <w:t>«стоматология ортопедическая»</w:t>
      </w:r>
    </w:p>
    <w:p w:rsidR="00E27AAE" w:rsidRDefault="00C57AEE">
      <w:pPr>
        <w:pStyle w:val="4"/>
        <w:spacing w:before="232" w:line="228" w:lineRule="exact"/>
        <w:ind w:left="820" w:right="878"/>
        <w:jc w:val="center"/>
      </w:pPr>
      <w:r>
        <w:t>КОМПЛЕКТ</w:t>
      </w:r>
    </w:p>
    <w:p w:rsidR="00E27AAE" w:rsidRDefault="00C57AEE">
      <w:pPr>
        <w:pStyle w:val="a3"/>
        <w:spacing w:line="237" w:lineRule="auto"/>
        <w:ind w:left="820" w:right="881"/>
        <w:jc w:val="center"/>
      </w:pPr>
      <w:r>
        <w:t>УЧЕБНО-МЕТОДИЧЕСКОГО ОБЕСПЕЧЕНИЯ САМОСТОЯТЕЛЬНОЙ РАБОТЫ СТУДЕНТОВ НА ПРОИЗВОДСТВЕННОЙ ПРАКТИКЕ</w:t>
      </w:r>
    </w:p>
    <w:p w:rsidR="00E27AAE" w:rsidRDefault="00E27AAE">
      <w:pPr>
        <w:pStyle w:val="a3"/>
        <w:spacing w:before="5"/>
      </w:pPr>
    </w:p>
    <w:p w:rsidR="00E27AAE" w:rsidRDefault="00C57AEE">
      <w:pPr>
        <w:spacing w:line="274" w:lineRule="exact"/>
        <w:ind w:left="4190"/>
        <w:jc w:val="both"/>
        <w:rPr>
          <w:b/>
          <w:sz w:val="24"/>
        </w:rPr>
      </w:pPr>
      <w:r>
        <w:rPr>
          <w:b/>
          <w:sz w:val="24"/>
        </w:rPr>
        <w:t>Уважаемый студент!</w:t>
      </w:r>
    </w:p>
    <w:p w:rsidR="00E27AAE" w:rsidRDefault="00C57AEE">
      <w:pPr>
        <w:pStyle w:val="2"/>
        <w:tabs>
          <w:tab w:val="left" w:pos="4468"/>
        </w:tabs>
        <w:ind w:left="100" w:right="155" w:firstLine="852"/>
        <w:jc w:val="both"/>
      </w:pPr>
      <w:r>
        <w:t xml:space="preserve">Целью прохождения производственной практики являются развитие профессиональных и общих  </w:t>
      </w:r>
      <w:r>
        <w:rPr>
          <w:spacing w:val="39"/>
        </w:rPr>
        <w:t xml:space="preserve"> </w:t>
      </w:r>
      <w:r>
        <w:t xml:space="preserve">компетенций,  </w:t>
      </w:r>
      <w:r>
        <w:rPr>
          <w:spacing w:val="36"/>
        </w:rPr>
        <w:t xml:space="preserve"> </w:t>
      </w:r>
      <w:r>
        <w:t>углубление</w:t>
      </w:r>
      <w:r>
        <w:tab/>
        <w:t xml:space="preserve">Вами практического опыта для самостоятельной </w:t>
      </w:r>
      <w:r>
        <w:rPr>
          <w:spacing w:val="-4"/>
        </w:rPr>
        <w:t xml:space="preserve">профессиональной </w:t>
      </w:r>
      <w:r>
        <w:t>деятельности.</w:t>
      </w:r>
    </w:p>
    <w:p w:rsidR="00E27AAE" w:rsidRDefault="00C57AEE">
      <w:pPr>
        <w:spacing w:line="276" w:lineRule="auto"/>
        <w:ind w:left="1017" w:right="1266" w:hanging="918"/>
        <w:rPr>
          <w:sz w:val="24"/>
        </w:rPr>
      </w:pPr>
      <w:r>
        <w:rPr>
          <w:sz w:val="24"/>
        </w:rPr>
        <w:t>Согласно программе ПП студент должен отработать</w:t>
      </w:r>
      <w:r>
        <w:rPr>
          <w:sz w:val="24"/>
          <w:u w:val="single"/>
        </w:rPr>
        <w:t xml:space="preserve"> 8 недель – (1 нед</w:t>
      </w:r>
      <w:r>
        <w:rPr>
          <w:sz w:val="24"/>
          <w:u w:val="single"/>
        </w:rPr>
        <w:t>еля-6 дней-36 часов).</w:t>
      </w:r>
      <w:r>
        <w:rPr>
          <w:sz w:val="24"/>
        </w:rPr>
        <w:t xml:space="preserve"> В период прохождение практики вы должны соблюдать трудовую дисциплину,</w:t>
      </w:r>
    </w:p>
    <w:p w:rsidR="00E27AAE" w:rsidRDefault="00C57AEE">
      <w:pPr>
        <w:spacing w:before="1"/>
        <w:ind w:left="100"/>
        <w:rPr>
          <w:sz w:val="24"/>
        </w:rPr>
      </w:pPr>
      <w:r>
        <w:rPr>
          <w:sz w:val="24"/>
        </w:rPr>
        <w:t>демонстрировать приобретенные вами умения и навыки, а также профессиональные компетенции.</w:t>
      </w:r>
    </w:p>
    <w:p w:rsidR="00E27AAE" w:rsidRDefault="00E27AAE">
      <w:pPr>
        <w:pStyle w:val="a3"/>
        <w:spacing w:before="9"/>
        <w:rPr>
          <w:sz w:val="27"/>
        </w:rPr>
      </w:pPr>
    </w:p>
    <w:p w:rsidR="00E27AAE" w:rsidRDefault="00C57AEE">
      <w:pPr>
        <w:spacing w:before="1" w:line="275" w:lineRule="exact"/>
        <w:ind w:left="808"/>
        <w:rPr>
          <w:b/>
          <w:sz w:val="24"/>
        </w:rPr>
      </w:pPr>
      <w:r>
        <w:rPr>
          <w:b/>
          <w:sz w:val="24"/>
        </w:rPr>
        <w:t>Весь период практики вы ведете документацию:</w:t>
      </w:r>
    </w:p>
    <w:p w:rsidR="00E27AAE" w:rsidRDefault="00C57AEE">
      <w:pPr>
        <w:pStyle w:val="2"/>
        <w:numPr>
          <w:ilvl w:val="0"/>
          <w:numId w:val="4"/>
        </w:numPr>
        <w:tabs>
          <w:tab w:val="left" w:pos="821"/>
        </w:tabs>
        <w:spacing w:line="276" w:lineRule="auto"/>
        <w:ind w:right="262"/>
      </w:pPr>
      <w:r>
        <w:t>Дневник по практике, где</w:t>
      </w:r>
      <w:r>
        <w:rPr>
          <w:u w:val="single"/>
        </w:rPr>
        <w:t xml:space="preserve"> еж</w:t>
      </w:r>
      <w:r>
        <w:rPr>
          <w:u w:val="single"/>
        </w:rPr>
        <w:t>едневно подробно</w:t>
      </w:r>
      <w:r>
        <w:t xml:space="preserve"> описываете объем проделанной работы, описываете алгоритмы выполненных манипуляций (этапов работы), в качестве приложений к дневнику оформляются графики, рисунки, фотоматериалы, наглядные образцы изделий, подтверждающие практический опыт, п</w:t>
      </w:r>
      <w:r>
        <w:t>олученный на</w:t>
      </w:r>
      <w:r>
        <w:rPr>
          <w:spacing w:val="-7"/>
        </w:rPr>
        <w:t xml:space="preserve"> </w:t>
      </w:r>
      <w:r>
        <w:t>практике.</w:t>
      </w:r>
    </w:p>
    <w:p w:rsidR="00E27AAE" w:rsidRDefault="00C57AEE">
      <w:pPr>
        <w:ind w:left="820" w:right="1104"/>
        <w:rPr>
          <w:sz w:val="24"/>
        </w:rPr>
      </w:pPr>
      <w:r>
        <w:rPr>
          <w:sz w:val="24"/>
        </w:rPr>
        <w:t>В дневнике обязательно отражается прохождение студентом инструктажа по технике безопасности (кто проводил, роспись), количество отработанных часов (</w:t>
      </w:r>
      <w:r>
        <w:rPr>
          <w:sz w:val="24"/>
          <w:u w:val="single"/>
        </w:rPr>
        <w:t>6 часов</w:t>
      </w:r>
      <w:r>
        <w:rPr>
          <w:sz w:val="24"/>
        </w:rPr>
        <w:t>).</w:t>
      </w:r>
    </w:p>
    <w:p w:rsidR="00E27AAE" w:rsidRDefault="00C57AEE">
      <w:pPr>
        <w:ind w:left="820"/>
        <w:rPr>
          <w:sz w:val="24"/>
        </w:rPr>
      </w:pPr>
      <w:r>
        <w:rPr>
          <w:sz w:val="24"/>
        </w:rPr>
        <w:t>Ежедневно работодателем оценивается работа студента в дневнике (оценка, роспись).</w:t>
      </w:r>
    </w:p>
    <w:p w:rsidR="00E27AAE" w:rsidRDefault="00C57AEE">
      <w:pPr>
        <w:pStyle w:val="a4"/>
        <w:numPr>
          <w:ilvl w:val="0"/>
          <w:numId w:val="4"/>
        </w:numPr>
        <w:tabs>
          <w:tab w:val="left" w:pos="821"/>
        </w:tabs>
        <w:spacing w:line="276" w:lineRule="auto"/>
        <w:ind w:right="166"/>
        <w:rPr>
          <w:sz w:val="24"/>
        </w:rPr>
      </w:pPr>
      <w:r>
        <w:rPr>
          <w:sz w:val="24"/>
        </w:rPr>
        <w:t>Заполняете манипуляционный лист по ПП, где ведете количественный отчет по выполненным манипуляциям.</w:t>
      </w:r>
    </w:p>
    <w:p w:rsidR="00E27AAE" w:rsidRDefault="00E27AAE">
      <w:pPr>
        <w:pStyle w:val="a3"/>
        <w:rPr>
          <w:sz w:val="24"/>
        </w:rPr>
      </w:pPr>
    </w:p>
    <w:p w:rsidR="00E27AAE" w:rsidRDefault="00C57AEE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На защиту преддипломной практики студент должен представить:</w:t>
      </w:r>
    </w:p>
    <w:p w:rsidR="00E27AAE" w:rsidRDefault="00C57AEE">
      <w:pPr>
        <w:pStyle w:val="2"/>
        <w:numPr>
          <w:ilvl w:val="0"/>
          <w:numId w:val="3"/>
        </w:numPr>
        <w:tabs>
          <w:tab w:val="left" w:pos="821"/>
        </w:tabs>
        <w:spacing w:line="275" w:lineRule="exact"/>
      </w:pPr>
      <w:r>
        <w:t>Дневник</w:t>
      </w:r>
      <w:r>
        <w:rPr>
          <w:spacing w:val="-3"/>
        </w:rPr>
        <w:t xml:space="preserve"> </w:t>
      </w:r>
      <w:r>
        <w:t>прак</w:t>
      </w:r>
      <w:r>
        <w:t>тики.</w:t>
      </w:r>
    </w:p>
    <w:p w:rsidR="00E27AAE" w:rsidRDefault="00C57AEE">
      <w:pPr>
        <w:pStyle w:val="a4"/>
        <w:numPr>
          <w:ilvl w:val="0"/>
          <w:numId w:val="3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Манипуляционный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E27AAE" w:rsidRDefault="00C57AEE">
      <w:pPr>
        <w:pStyle w:val="a4"/>
        <w:numPr>
          <w:ilvl w:val="0"/>
          <w:numId w:val="3"/>
        </w:numPr>
        <w:tabs>
          <w:tab w:val="left" w:pos="821"/>
        </w:tabs>
        <w:spacing w:before="43" w:line="276" w:lineRule="auto"/>
        <w:ind w:right="424"/>
        <w:rPr>
          <w:sz w:val="24"/>
        </w:rPr>
      </w:pPr>
      <w:r>
        <w:rPr>
          <w:sz w:val="24"/>
        </w:rPr>
        <w:t>Путевка, заверенная подписью руководителя практики (от организации) и</w:t>
      </w:r>
      <w:r>
        <w:rPr>
          <w:sz w:val="24"/>
          <w:u w:val="single"/>
        </w:rPr>
        <w:t xml:space="preserve"> круглой</w:t>
      </w:r>
      <w:r>
        <w:rPr>
          <w:sz w:val="24"/>
        </w:rPr>
        <w:t xml:space="preserve"> печатью ЛПУ.</w:t>
      </w:r>
    </w:p>
    <w:p w:rsidR="00E27AAE" w:rsidRDefault="00C57AEE">
      <w:pPr>
        <w:pStyle w:val="a4"/>
        <w:numPr>
          <w:ilvl w:val="0"/>
          <w:numId w:val="3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Аттестационный лист, заверенный подписью руководителя практики (от организации)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</w:p>
    <w:p w:rsidR="00E27AAE" w:rsidRDefault="00C57AEE">
      <w:pPr>
        <w:spacing w:before="41"/>
        <w:ind w:left="82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круглой</w:t>
      </w:r>
      <w:r>
        <w:rPr>
          <w:sz w:val="24"/>
        </w:rPr>
        <w:t xml:space="preserve"> печатью ЛПУ.</w:t>
      </w:r>
    </w:p>
    <w:p w:rsidR="00E27AAE" w:rsidRDefault="00C57AEE">
      <w:pPr>
        <w:pStyle w:val="a4"/>
        <w:numPr>
          <w:ilvl w:val="0"/>
          <w:numId w:val="3"/>
        </w:numPr>
        <w:tabs>
          <w:tab w:val="left" w:pos="821"/>
        </w:tabs>
        <w:spacing w:before="43" w:line="276" w:lineRule="auto"/>
        <w:ind w:right="1049"/>
        <w:rPr>
          <w:sz w:val="24"/>
        </w:rPr>
      </w:pPr>
      <w:r>
        <w:rPr>
          <w:sz w:val="24"/>
        </w:rPr>
        <w:t>Отзыв по практике, заверенный под</w:t>
      </w:r>
      <w:r>
        <w:rPr>
          <w:sz w:val="24"/>
        </w:rPr>
        <w:t>писью руководителя практики (от организации) и 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ЛПУ.</w:t>
      </w:r>
    </w:p>
    <w:p w:rsidR="00E27AAE" w:rsidRDefault="00E27AAE">
      <w:pPr>
        <w:spacing w:line="276" w:lineRule="auto"/>
        <w:rPr>
          <w:sz w:val="24"/>
        </w:rPr>
        <w:sectPr w:rsidR="00E27AAE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E27AAE" w:rsidRDefault="00C57AEE">
      <w:pPr>
        <w:spacing w:before="61" w:line="319" w:lineRule="exact"/>
        <w:ind w:left="739" w:right="2622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лист</w:t>
      </w:r>
    </w:p>
    <w:p w:rsidR="00E27AAE" w:rsidRDefault="00C57AEE">
      <w:pPr>
        <w:spacing w:line="273" w:lineRule="exact"/>
        <w:ind w:left="820" w:right="2622"/>
        <w:jc w:val="center"/>
        <w:rPr>
          <w:sz w:val="24"/>
        </w:rPr>
      </w:pPr>
      <w:r>
        <w:rPr>
          <w:sz w:val="24"/>
        </w:rPr>
        <w:t>по итогам прохождения преддипломной (производственной) практики</w:t>
      </w:r>
    </w:p>
    <w:p w:rsidR="00E27AAE" w:rsidRDefault="00E27AAE">
      <w:pPr>
        <w:pStyle w:val="a3"/>
        <w:rPr>
          <w:sz w:val="24"/>
        </w:rPr>
      </w:pPr>
    </w:p>
    <w:p w:rsidR="00E27AAE" w:rsidRDefault="00C57AEE">
      <w:pPr>
        <w:pStyle w:val="a4"/>
        <w:numPr>
          <w:ilvl w:val="0"/>
          <w:numId w:val="2"/>
        </w:numPr>
        <w:tabs>
          <w:tab w:val="left" w:pos="281"/>
          <w:tab w:val="left" w:pos="1806"/>
          <w:tab w:val="left" w:pos="9151"/>
        </w:tabs>
        <w:ind w:right="1572" w:firstLine="0"/>
        <w:rPr>
          <w:i/>
          <w:sz w:val="24"/>
        </w:rPr>
      </w:pPr>
      <w:r>
        <w:rPr>
          <w:sz w:val="24"/>
        </w:rPr>
        <w:t>ФИО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Группа: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специальность: </w:t>
      </w:r>
      <w:r>
        <w:rPr>
          <w:i/>
          <w:sz w:val="24"/>
        </w:rPr>
        <w:t>31.02.05 Стоматология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ортопедическая</w:t>
      </w:r>
    </w:p>
    <w:p w:rsidR="00E27AAE" w:rsidRDefault="00C57AEE">
      <w:pPr>
        <w:pStyle w:val="2"/>
        <w:numPr>
          <w:ilvl w:val="0"/>
          <w:numId w:val="2"/>
        </w:numPr>
        <w:tabs>
          <w:tab w:val="left" w:pos="340"/>
        </w:tabs>
        <w:ind w:left="340" w:hanging="240"/>
      </w:pPr>
      <w:r>
        <w:t>Место проведения практики, наименование, юридический</w:t>
      </w:r>
      <w:r>
        <w:rPr>
          <w:spacing w:val="-5"/>
        </w:rPr>
        <w:t xml:space="preserve"> </w:t>
      </w:r>
      <w:r>
        <w:t>адрес:</w:t>
      </w:r>
    </w:p>
    <w:p w:rsidR="00E27AAE" w:rsidRDefault="00C57AEE">
      <w:pPr>
        <w:pStyle w:val="a3"/>
        <w:spacing w:before="8"/>
        <w:rPr>
          <w:sz w:val="19"/>
        </w:rPr>
      </w:pPr>
      <w:r>
        <w:pict>
          <v:line id="_x0000_s1962" style="position:absolute;z-index:-251658240;mso-wrap-distance-left:0;mso-wrap-distance-right:0;mso-position-horizontal-relative:page" from="36pt,13.55pt" to="486.05pt,13.55pt" strokeweight=".48pt">
            <w10:wrap type="topAndBottom" anchorx="page"/>
          </v:line>
        </w:pict>
      </w:r>
    </w:p>
    <w:p w:rsidR="00E27AAE" w:rsidRDefault="00C57AEE">
      <w:pPr>
        <w:tabs>
          <w:tab w:val="left" w:pos="5563"/>
          <w:tab w:val="left" w:pos="8452"/>
        </w:tabs>
        <w:spacing w:line="247" w:lineRule="exact"/>
        <w:ind w:left="100"/>
        <w:rPr>
          <w:sz w:val="24"/>
        </w:rPr>
      </w:pPr>
      <w:r>
        <w:rPr>
          <w:sz w:val="24"/>
        </w:rPr>
        <w:t>Сроки 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C57AEE">
      <w:pPr>
        <w:pStyle w:val="a4"/>
        <w:numPr>
          <w:ilvl w:val="0"/>
          <w:numId w:val="2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Виды и объем работ, выполненные студентом во 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практики:</w:t>
      </w:r>
    </w:p>
    <w:p w:rsidR="00E27AAE" w:rsidRDefault="00C57AEE">
      <w:pPr>
        <w:pStyle w:val="a3"/>
        <w:spacing w:before="1"/>
        <w:ind w:left="100"/>
      </w:pPr>
      <w:r>
        <w:t>(</w:t>
      </w:r>
      <w:proofErr w:type="gramStart"/>
      <w:r>
        <w:t>нужное</w:t>
      </w:r>
      <w:proofErr w:type="gramEnd"/>
      <w:r>
        <w:t xml:space="preserve"> подчеркнуть на основании данных манипуляционного листа, дневника)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487"/>
        </w:tabs>
        <w:spacing w:before="1"/>
        <w:ind w:right="785" w:firstLine="0"/>
      </w:pPr>
      <w:r w:rsidRPr="00C57AEE">
        <w:rPr>
          <w:b/>
          <w:bCs/>
        </w:rPr>
        <w:t>изучение отчета о работе зубного техника</w:t>
      </w:r>
      <w:r>
        <w:rPr>
          <w:b/>
        </w:rPr>
        <w:t xml:space="preserve">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487"/>
        </w:tabs>
        <w:ind w:right="1016" w:firstLine="0"/>
      </w:pPr>
      <w:r w:rsidRPr="00C57AEE">
        <w:rPr>
          <w:b/>
          <w:bCs/>
        </w:rPr>
        <w:t>изготовление съемных пластиночных протезов при частичном отсутствии зубов на верхнюю и нижнюю челюсти</w:t>
      </w:r>
      <w:r w:rsidRPr="00C57AEE">
        <w:rPr>
          <w:b/>
        </w:rPr>
        <w:t xml:space="preserve">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484"/>
        </w:tabs>
        <w:spacing w:before="2"/>
        <w:ind w:right="528" w:firstLine="0"/>
      </w:pPr>
      <w:r w:rsidRPr="00C57AEE">
        <w:rPr>
          <w:b/>
          <w:bCs/>
        </w:rPr>
        <w:t xml:space="preserve">реконструкция и реставрация </w:t>
      </w:r>
      <w:r w:rsidRPr="00C57AEE">
        <w:rPr>
          <w:b/>
          <w:bCs/>
        </w:rPr>
        <w:t>пластиночных протезов при частичном отсутствии зубов</w:t>
      </w:r>
      <w:r>
        <w:rPr>
          <w:b/>
        </w:rPr>
        <w:t xml:space="preserve">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487"/>
        </w:tabs>
        <w:ind w:right="800" w:firstLine="0"/>
      </w:pPr>
      <w:r w:rsidRPr="00C57AEE">
        <w:rPr>
          <w:b/>
          <w:bCs/>
        </w:rPr>
        <w:t xml:space="preserve">изготовление съемных пластиночных протезов при полном отсутствии зубов на верхнюю и   </w:t>
      </w:r>
      <w:r w:rsidRPr="00C57AEE">
        <w:rPr>
          <w:b/>
          <w:bCs/>
        </w:rPr>
        <w:t>нижнюю челюсти</w:t>
      </w:r>
      <w:r w:rsidRPr="00C57AEE">
        <w:rPr>
          <w:b/>
        </w:rPr>
        <w:t xml:space="preserve">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E27AAE" w:rsidRDefault="00C57AEE" w:rsidP="00C57AEE">
      <w:pPr>
        <w:pStyle w:val="3"/>
        <w:numPr>
          <w:ilvl w:val="1"/>
          <w:numId w:val="2"/>
        </w:numPr>
        <w:tabs>
          <w:tab w:val="left" w:pos="487"/>
        </w:tabs>
        <w:spacing w:line="251" w:lineRule="exact"/>
        <w:ind w:left="486"/>
      </w:pPr>
      <w:r w:rsidRPr="00C57AEE">
        <w:t>починка полны</w:t>
      </w:r>
      <w:r w:rsidRPr="00C57AEE">
        <w:t xml:space="preserve">х съемных пластиночных протезов </w:t>
      </w:r>
      <w:r w:rsidRPr="00C57AEE">
        <w:rPr>
          <w:b w:val="0"/>
        </w:rPr>
        <w:t>(«освоено в полном объеме», «освоено не в полном объеме», «не 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487"/>
        </w:tabs>
        <w:spacing w:before="7" w:line="235" w:lineRule="auto"/>
        <w:ind w:right="431" w:firstLine="0"/>
      </w:pPr>
      <w:r w:rsidRPr="00C57AEE">
        <w:rPr>
          <w:b/>
        </w:rPr>
        <w:t>и</w:t>
      </w:r>
      <w:r w:rsidRPr="00C57AEE">
        <w:rPr>
          <w:b/>
        </w:rPr>
        <w:t xml:space="preserve">зготовление пластмассовых коронок </w:t>
      </w:r>
      <w:r>
        <w:t>(«освоено в полном объеме», «освоено не в полном объеме», «не</w:t>
      </w:r>
      <w:r>
        <w:rPr>
          <w:spacing w:val="-8"/>
        </w:rPr>
        <w:t xml:space="preserve"> </w:t>
      </w:r>
      <w:r>
        <w:t>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487"/>
        </w:tabs>
        <w:spacing w:before="7" w:line="237" w:lineRule="auto"/>
        <w:ind w:right="293" w:firstLine="0"/>
      </w:pPr>
      <w:r w:rsidRPr="00C57AEE">
        <w:rPr>
          <w:b/>
        </w:rPr>
        <w:t>и</w:t>
      </w:r>
      <w:r w:rsidRPr="00C57AEE">
        <w:rPr>
          <w:b/>
        </w:rPr>
        <w:t>зготовление пласт</w:t>
      </w:r>
      <w:r w:rsidRPr="00C57AEE">
        <w:rPr>
          <w:b/>
        </w:rPr>
        <w:t>массового мостовидного протеза</w:t>
      </w:r>
      <w:r>
        <w:rPr>
          <w:b/>
        </w:rPr>
        <w:t xml:space="preserve"> </w:t>
      </w:r>
      <w:r>
        <w:t>(«освоено в полном объеме», «освоено не в полном объеме», «не</w:t>
      </w:r>
      <w:r>
        <w:rPr>
          <w:spacing w:val="-3"/>
        </w:rPr>
        <w:t xml:space="preserve"> </w:t>
      </w:r>
      <w:r>
        <w:t>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535"/>
          <w:tab w:val="left" w:pos="3900"/>
        </w:tabs>
        <w:ind w:right="155" w:firstLine="0"/>
      </w:pPr>
      <w:r w:rsidRPr="00C57AEE">
        <w:rPr>
          <w:b/>
        </w:rPr>
        <w:t>и</w:t>
      </w:r>
      <w:r w:rsidRPr="00C57AEE">
        <w:rPr>
          <w:b/>
        </w:rPr>
        <w:t xml:space="preserve">зготовление штампованных металлических коронок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487"/>
        </w:tabs>
        <w:ind w:right="400" w:firstLine="0"/>
      </w:pPr>
      <w:r w:rsidRPr="00C57AEE">
        <w:rPr>
          <w:b/>
        </w:rPr>
        <w:t>и</w:t>
      </w:r>
      <w:r w:rsidRPr="00C57AEE">
        <w:rPr>
          <w:b/>
        </w:rPr>
        <w:t xml:space="preserve">зготовление штампованно-паяного мостовидного протеза </w:t>
      </w:r>
      <w:r>
        <w:t xml:space="preserve">(«освоено в </w:t>
      </w:r>
      <w:r>
        <w:t>полном объеме», «освоено не в полном объеме», «не освоено»)</w:t>
      </w:r>
    </w:p>
    <w:p w:rsidR="00E27AAE" w:rsidRDefault="00C57AEE">
      <w:pPr>
        <w:pStyle w:val="3"/>
        <w:numPr>
          <w:ilvl w:val="1"/>
          <w:numId w:val="2"/>
        </w:numPr>
        <w:tabs>
          <w:tab w:val="left" w:pos="597"/>
        </w:tabs>
        <w:spacing w:before="8" w:line="235" w:lineRule="auto"/>
        <w:ind w:right="204" w:firstLine="0"/>
        <w:rPr>
          <w:b w:val="0"/>
        </w:rPr>
      </w:pPr>
      <w:proofErr w:type="gramStart"/>
      <w:r w:rsidRPr="00C57AEE">
        <w:t>и</w:t>
      </w:r>
      <w:r w:rsidRPr="00C57AEE">
        <w:t xml:space="preserve">зготовление штифтово-культевых вкладок </w:t>
      </w:r>
      <w:r>
        <w:rPr>
          <w:b w:val="0"/>
        </w:rPr>
        <w:t>(«освоено в полном</w:t>
      </w:r>
      <w:r>
        <w:rPr>
          <w:b w:val="0"/>
          <w:spacing w:val="-38"/>
        </w:rPr>
        <w:t xml:space="preserve"> </w:t>
      </w:r>
      <w:r>
        <w:rPr>
          <w:b w:val="0"/>
        </w:rPr>
        <w:t>объеме»,</w:t>
      </w:r>
      <w:proofErr w:type="gramEnd"/>
    </w:p>
    <w:p w:rsidR="00E27AAE" w:rsidRDefault="00C57AEE">
      <w:pPr>
        <w:spacing w:before="2"/>
        <w:ind w:left="100"/>
      </w:pPr>
      <w:r>
        <w:t>«освоено не в полном объеме», «не освоено»)</w:t>
      </w:r>
    </w:p>
    <w:p w:rsidR="00E27AAE" w:rsidRDefault="00C57AEE">
      <w:pPr>
        <w:pStyle w:val="a4"/>
        <w:numPr>
          <w:ilvl w:val="1"/>
          <w:numId w:val="2"/>
        </w:numPr>
        <w:tabs>
          <w:tab w:val="left" w:pos="597"/>
        </w:tabs>
        <w:spacing w:before="8" w:line="235" w:lineRule="auto"/>
        <w:ind w:right="468" w:firstLine="0"/>
      </w:pPr>
      <w:r w:rsidRPr="00C57AEE">
        <w:rPr>
          <w:b/>
        </w:rPr>
        <w:t>и</w:t>
      </w:r>
      <w:r w:rsidRPr="00C57AEE">
        <w:rPr>
          <w:b/>
        </w:rPr>
        <w:t xml:space="preserve">зготовление цельнолитых коронок и мостовидных протезов с облицовкой </w:t>
      </w:r>
      <w:r>
        <w:t>(«освоено в полном объеме», «освоено не в полном объеме», «не</w:t>
      </w:r>
      <w:r>
        <w:rPr>
          <w:spacing w:val="-24"/>
        </w:rPr>
        <w:t xml:space="preserve"> </w:t>
      </w:r>
      <w:r>
        <w:t>освоено»)</w:t>
      </w:r>
    </w:p>
    <w:p w:rsidR="00E27AAE" w:rsidRDefault="00C57AEE" w:rsidP="00C57AEE">
      <w:pPr>
        <w:pStyle w:val="3"/>
        <w:numPr>
          <w:ilvl w:val="1"/>
          <w:numId w:val="2"/>
        </w:numPr>
        <w:tabs>
          <w:tab w:val="left" w:pos="597"/>
        </w:tabs>
        <w:spacing w:before="6" w:line="250" w:lineRule="exact"/>
        <w:ind w:left="596" w:hanging="497"/>
      </w:pPr>
      <w:r w:rsidRPr="00C57AEE">
        <w:t xml:space="preserve">изготовление  </w:t>
      </w:r>
      <w:proofErr w:type="spellStart"/>
      <w:r w:rsidRPr="00C57AEE">
        <w:t>бюгельного</w:t>
      </w:r>
      <w:proofErr w:type="spellEnd"/>
      <w:r w:rsidRPr="00C57AEE">
        <w:t xml:space="preserve"> зубного протеза</w:t>
      </w:r>
      <w:r w:rsidRPr="00C57AEE">
        <w:rPr>
          <w:b w:val="0"/>
        </w:rPr>
        <w:t xml:space="preserve"> </w:t>
      </w:r>
      <w:r w:rsidRPr="00C57AEE">
        <w:rPr>
          <w:b w:val="0"/>
        </w:rPr>
        <w:t>(«освоено в полном объеме», «освоено не в полном объеме», «не освоено»)</w:t>
      </w:r>
    </w:p>
    <w:p w:rsidR="00E27AAE" w:rsidRDefault="00C57AEE" w:rsidP="00C57AEE">
      <w:pPr>
        <w:pStyle w:val="a4"/>
        <w:numPr>
          <w:ilvl w:val="1"/>
          <w:numId w:val="2"/>
        </w:numPr>
        <w:tabs>
          <w:tab w:val="left" w:pos="598"/>
        </w:tabs>
        <w:ind w:right="372" w:firstLine="0"/>
      </w:pPr>
      <w:r w:rsidRPr="00C57AEE">
        <w:rPr>
          <w:b/>
          <w:bCs/>
        </w:rPr>
        <w:t xml:space="preserve">изготовление </w:t>
      </w:r>
      <w:proofErr w:type="spellStart"/>
      <w:r w:rsidRPr="00C57AEE">
        <w:rPr>
          <w:b/>
          <w:bCs/>
        </w:rPr>
        <w:t>шинирующего</w:t>
      </w:r>
      <w:proofErr w:type="spellEnd"/>
      <w:r w:rsidRPr="00C57AEE">
        <w:rPr>
          <w:b/>
          <w:bCs/>
        </w:rPr>
        <w:t xml:space="preserve"> </w:t>
      </w:r>
      <w:proofErr w:type="spellStart"/>
      <w:r w:rsidRPr="00C57AEE">
        <w:rPr>
          <w:b/>
          <w:bCs/>
        </w:rPr>
        <w:t>бюгельного</w:t>
      </w:r>
      <w:proofErr w:type="spellEnd"/>
      <w:r w:rsidRPr="00C57AEE">
        <w:rPr>
          <w:b/>
          <w:bCs/>
        </w:rPr>
        <w:t xml:space="preserve"> протеза </w:t>
      </w:r>
      <w:r w:rsidRPr="00C57AEE">
        <w:rPr>
          <w:b/>
        </w:rPr>
        <w:t xml:space="preserve"> </w:t>
      </w:r>
      <w:r>
        <w:t>(«освоено в полном объеме», «</w:t>
      </w:r>
      <w:r>
        <w:t>освоено не в полном объеме», «не</w:t>
      </w:r>
      <w:r w:rsidRPr="00C57AEE">
        <w:rPr>
          <w:spacing w:val="1"/>
        </w:rPr>
        <w:t xml:space="preserve"> </w:t>
      </w:r>
      <w:r>
        <w:t>освоено»)</w:t>
      </w:r>
    </w:p>
    <w:p w:rsidR="00C57AEE" w:rsidRPr="00C57AEE" w:rsidRDefault="00C57AEE" w:rsidP="00C57AEE">
      <w:pPr>
        <w:pStyle w:val="a4"/>
        <w:tabs>
          <w:tab w:val="left" w:pos="340"/>
        </w:tabs>
        <w:ind w:right="1080" w:firstLine="0"/>
        <w:rPr>
          <w:sz w:val="20"/>
        </w:rPr>
      </w:pPr>
    </w:p>
    <w:p w:rsidR="00E27AAE" w:rsidRDefault="00C57AEE">
      <w:pPr>
        <w:pStyle w:val="a4"/>
        <w:numPr>
          <w:ilvl w:val="0"/>
          <w:numId w:val="2"/>
        </w:numPr>
        <w:tabs>
          <w:tab w:val="left" w:pos="340"/>
        </w:tabs>
        <w:ind w:right="1080" w:firstLine="0"/>
        <w:rPr>
          <w:sz w:val="20"/>
        </w:rPr>
      </w:pPr>
      <w:r>
        <w:rPr>
          <w:sz w:val="24"/>
        </w:rPr>
        <w:t>Качество выполнения работ проводилось в соответствии с технологией и требованиями медицинской организации, в которой проходил (а) практику (</w:t>
      </w:r>
      <w:r>
        <w:rPr>
          <w:sz w:val="20"/>
        </w:rPr>
        <w:t>подчеркнуть: «в соответствии», «не в соответствии»)</w:t>
      </w:r>
    </w:p>
    <w:p w:rsidR="00E27AAE" w:rsidRDefault="00E27AAE">
      <w:pPr>
        <w:pStyle w:val="a3"/>
        <w:spacing w:before="4"/>
        <w:rPr>
          <w:sz w:val="23"/>
        </w:rPr>
      </w:pPr>
    </w:p>
    <w:p w:rsidR="00E27AAE" w:rsidRDefault="00C57AEE">
      <w:pPr>
        <w:ind w:left="100" w:right="713"/>
        <w:rPr>
          <w:b/>
          <w:sz w:val="24"/>
        </w:rPr>
      </w:pPr>
      <w:r>
        <w:rPr>
          <w:b/>
          <w:sz w:val="24"/>
        </w:rPr>
        <w:t>Заключение</w:t>
      </w:r>
      <w:r>
        <w:rPr>
          <w:sz w:val="24"/>
        </w:rPr>
        <w:t>: аттестуе</w:t>
      </w:r>
      <w:r>
        <w:rPr>
          <w:sz w:val="24"/>
        </w:rPr>
        <w:t>мы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 xml:space="preserve">продемонстрировал(а) / не продемонстрировал(а) </w:t>
      </w:r>
      <w:r>
        <w:rPr>
          <w:sz w:val="24"/>
        </w:rPr>
        <w:t>(</w:t>
      </w:r>
      <w:r>
        <w:rPr>
          <w:sz w:val="20"/>
        </w:rPr>
        <w:t>подчеркнуть</w:t>
      </w:r>
      <w:r>
        <w:rPr>
          <w:sz w:val="24"/>
        </w:rPr>
        <w:t xml:space="preserve">) владение </w:t>
      </w:r>
      <w:r>
        <w:rPr>
          <w:b/>
          <w:sz w:val="24"/>
        </w:rPr>
        <w:t>ПК</w:t>
      </w:r>
      <w:r>
        <w:rPr>
          <w:sz w:val="24"/>
        </w:rPr>
        <w:t xml:space="preserve">, </w:t>
      </w:r>
      <w:r>
        <w:rPr>
          <w:b/>
          <w:sz w:val="24"/>
        </w:rPr>
        <w:t xml:space="preserve">ОК </w:t>
      </w:r>
      <w:r>
        <w:rPr>
          <w:sz w:val="24"/>
        </w:rPr>
        <w:t xml:space="preserve">и </w:t>
      </w:r>
      <w:r>
        <w:rPr>
          <w:b/>
          <w:sz w:val="24"/>
        </w:rPr>
        <w:t>ПО.</w:t>
      </w:r>
    </w:p>
    <w:p w:rsidR="00E27AAE" w:rsidRDefault="00E27AAE">
      <w:pPr>
        <w:pStyle w:val="a3"/>
        <w:spacing w:before="9"/>
        <w:rPr>
          <w:b/>
          <w:sz w:val="27"/>
        </w:rPr>
      </w:pPr>
    </w:p>
    <w:p w:rsidR="00E27AAE" w:rsidRDefault="00C57AEE">
      <w:pPr>
        <w:pStyle w:val="2"/>
        <w:ind w:left="100"/>
      </w:pPr>
      <w:r>
        <w:t>М.П.</w:t>
      </w:r>
    </w:p>
    <w:p w:rsidR="00E27AAE" w:rsidRDefault="00C57AEE">
      <w:pPr>
        <w:spacing w:before="41"/>
        <w:ind w:left="100"/>
        <w:rPr>
          <w:sz w:val="24"/>
        </w:rPr>
      </w:pPr>
      <w:r>
        <w:rPr>
          <w:sz w:val="24"/>
        </w:rPr>
        <w:t xml:space="preserve">Ф.И.О. руководителя </w:t>
      </w:r>
      <w:proofErr w:type="gramStart"/>
      <w:r>
        <w:rPr>
          <w:sz w:val="24"/>
        </w:rPr>
        <w:t>преддипломной</w:t>
      </w:r>
      <w:proofErr w:type="gramEnd"/>
    </w:p>
    <w:p w:rsidR="00E27AAE" w:rsidRDefault="00C57AEE">
      <w:pPr>
        <w:tabs>
          <w:tab w:val="left" w:pos="6988"/>
          <w:tab w:val="left" w:pos="10112"/>
        </w:tabs>
        <w:spacing w:before="41"/>
        <w:ind w:left="1120"/>
        <w:rPr>
          <w:sz w:val="24"/>
        </w:rPr>
      </w:pPr>
      <w:r>
        <w:rPr>
          <w:sz w:val="24"/>
        </w:rPr>
        <w:t>практики (от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E27AAE">
      <w:pPr>
        <w:pStyle w:val="a3"/>
        <w:spacing w:before="5"/>
        <w:rPr>
          <w:sz w:val="23"/>
        </w:rPr>
      </w:pPr>
    </w:p>
    <w:p w:rsidR="00E27AAE" w:rsidRDefault="00C57AEE">
      <w:pPr>
        <w:tabs>
          <w:tab w:val="left" w:pos="2135"/>
        </w:tabs>
        <w:spacing w:before="90"/>
        <w:ind w:left="100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E27AAE">
      <w:pPr>
        <w:rPr>
          <w:sz w:val="24"/>
        </w:rPr>
        <w:sectPr w:rsidR="00E27AAE">
          <w:pgSz w:w="11910" w:h="16840"/>
          <w:pgMar w:top="960" w:right="560" w:bottom="280" w:left="620" w:header="720" w:footer="720" w:gutter="0"/>
          <w:cols w:space="720"/>
        </w:sectPr>
      </w:pPr>
    </w:p>
    <w:p w:rsidR="00E27AAE" w:rsidRDefault="00C57AEE">
      <w:pPr>
        <w:pStyle w:val="4"/>
      </w:pPr>
      <w:r>
        <w:lastRenderedPageBreak/>
        <w:t xml:space="preserve">Перечень ПК, </w:t>
      </w:r>
      <w:proofErr w:type="gramStart"/>
      <w:r>
        <w:t>ОК</w:t>
      </w:r>
      <w:proofErr w:type="gramEnd"/>
      <w:r>
        <w:t xml:space="preserve"> и ПО, которые необходимо оценить за время преддипломной (производственной) практики.</w:t>
      </w:r>
    </w:p>
    <w:p w:rsidR="00E27AAE" w:rsidRDefault="00E27AAE">
      <w:pPr>
        <w:pStyle w:val="a3"/>
        <w:spacing w:before="8"/>
        <w:rPr>
          <w:b/>
          <w:sz w:val="19"/>
        </w:rPr>
      </w:pPr>
    </w:p>
    <w:p w:rsidR="00E27AAE" w:rsidRDefault="00C57AEE">
      <w:pPr>
        <w:spacing w:line="229" w:lineRule="exact"/>
        <w:ind w:left="2325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1. Развитие профессиональных компетенций</w:t>
      </w:r>
      <w:r>
        <w:rPr>
          <w:b/>
          <w:sz w:val="20"/>
        </w:rPr>
        <w:t xml:space="preserve"> </w:t>
      </w:r>
      <w:r>
        <w:rPr>
          <w:i/>
          <w:sz w:val="20"/>
        </w:rPr>
        <w:t>(отметить «+» / «</w:t>
      </w:r>
      <w:proofErr w:type="gramStart"/>
      <w:r>
        <w:rPr>
          <w:i/>
          <w:sz w:val="20"/>
        </w:rPr>
        <w:t>-»</w:t>
      </w:r>
      <w:proofErr w:type="gramEnd"/>
      <w:r>
        <w:rPr>
          <w:i/>
          <w:sz w:val="20"/>
        </w:rPr>
        <w:t>)</w:t>
      </w:r>
    </w:p>
    <w:p w:rsidR="00E27AAE" w:rsidRDefault="00C57AEE">
      <w:pPr>
        <w:pStyle w:val="a3"/>
        <w:tabs>
          <w:tab w:val="left" w:pos="9450"/>
        </w:tabs>
        <w:spacing w:line="229" w:lineRule="exact"/>
        <w:ind w:left="100"/>
      </w:pPr>
      <w:r>
        <w:rPr>
          <w:b/>
        </w:rPr>
        <w:t xml:space="preserve">ПК 1.1. </w:t>
      </w:r>
      <w:r>
        <w:t>Регистрировать данные эпидемиологического и стоматологического обследования</w:t>
      </w:r>
      <w:r>
        <w:rPr>
          <w:spacing w:val="-34"/>
        </w:rPr>
        <w:t xml:space="preserve"> </w:t>
      </w:r>
      <w:r>
        <w:t>населен</w:t>
      </w:r>
      <w:r>
        <w:t>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10285"/>
        </w:tabs>
        <w:ind w:left="100"/>
      </w:pPr>
      <w:r>
        <w:rPr>
          <w:b/>
        </w:rPr>
        <w:t>ПК</w:t>
      </w:r>
      <w:r>
        <w:rPr>
          <w:b/>
          <w:spacing w:val="-4"/>
        </w:rPr>
        <w:t xml:space="preserve"> </w:t>
      </w:r>
      <w:r>
        <w:rPr>
          <w:b/>
        </w:rPr>
        <w:t>1.2.</w:t>
      </w:r>
      <w:r>
        <w:rPr>
          <w:b/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пациента и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7925"/>
        </w:tabs>
        <w:spacing w:before="1"/>
        <w:ind w:left="100"/>
      </w:pPr>
      <w:r>
        <w:rPr>
          <w:b/>
        </w:rPr>
        <w:t>ПК 1.3</w:t>
      </w:r>
      <w:r>
        <w:t>. Выявлять факторы риска возникновения стоматологических</w:t>
      </w:r>
      <w:r>
        <w:rPr>
          <w:spacing w:val="-37"/>
        </w:rPr>
        <w:t xml:space="preserve"> </w:t>
      </w:r>
      <w:r>
        <w:t>заболеваний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6705"/>
        </w:tabs>
        <w:ind w:left="100"/>
      </w:pPr>
      <w:r>
        <w:rPr>
          <w:b/>
        </w:rPr>
        <w:t xml:space="preserve">ПК 1.4. </w:t>
      </w:r>
      <w:r>
        <w:t>Проводить профилактику стоматологических</w:t>
      </w:r>
      <w:r>
        <w:rPr>
          <w:spacing w:val="-20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4496"/>
        </w:tabs>
        <w:spacing w:before="1"/>
        <w:ind w:left="100"/>
      </w:pPr>
      <w:r>
        <w:rPr>
          <w:b/>
        </w:rPr>
        <w:t xml:space="preserve">ПК 1.5. </w:t>
      </w:r>
      <w:r>
        <w:t xml:space="preserve">Вести </w:t>
      </w:r>
      <w:proofErr w:type="gramStart"/>
      <w:r>
        <w:t>медицинскую</w:t>
      </w:r>
      <w:proofErr w:type="gramEnd"/>
      <w:r>
        <w:rPr>
          <w:spacing w:val="-16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9579"/>
        </w:tabs>
        <w:ind w:left="100" w:right="235"/>
      </w:pPr>
      <w:r>
        <w:rPr>
          <w:b/>
        </w:rPr>
        <w:t xml:space="preserve">ПК 1.6. </w:t>
      </w:r>
      <w:r>
        <w:t xml:space="preserve">Соблюдать установленные требования к хранению и использованию средств гигиены и профилактики, правилам работы и </w:t>
      </w:r>
      <w:proofErr w:type="gramStart"/>
      <w:r>
        <w:t>контролю за</w:t>
      </w:r>
      <w:proofErr w:type="gramEnd"/>
      <w:r>
        <w:t xml:space="preserve"> состоянием медицинского стоматологического оборудования,</w:t>
      </w:r>
      <w:r>
        <w:rPr>
          <w:spacing w:val="-30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6806"/>
        </w:tabs>
        <w:spacing w:line="228" w:lineRule="exact"/>
        <w:ind w:left="100"/>
      </w:pPr>
      <w:r>
        <w:rPr>
          <w:b/>
        </w:rPr>
        <w:t>ПК 2.1.</w:t>
      </w:r>
      <w:r>
        <w:rPr>
          <w:b/>
        </w:rPr>
        <w:t xml:space="preserve"> </w:t>
      </w:r>
      <w:r>
        <w:t>Оценивать состояние тканей пародонта и гигиены полости</w:t>
      </w:r>
      <w:r>
        <w:rPr>
          <w:spacing w:val="-27"/>
        </w:rPr>
        <w:t xml:space="preserve"> </w:t>
      </w:r>
      <w:r>
        <w:t>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3037"/>
        </w:tabs>
        <w:ind w:left="100" w:right="1191"/>
      </w:pPr>
      <w:r>
        <w:rPr>
          <w:b/>
        </w:rPr>
        <w:t xml:space="preserve">ПК 2.2. </w:t>
      </w:r>
      <w:r>
        <w:t>Обучать пациентов уходу за полостью рта и применению средств гигиены, оценивать эффективность проводимых</w:t>
      </w:r>
      <w:r>
        <w:rPr>
          <w:spacing w:val="39"/>
        </w:rPr>
        <w:t xml:space="preserve"> </w:t>
      </w:r>
      <w:r>
        <w:t>мероприятий_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2533"/>
        </w:tabs>
        <w:spacing w:before="1"/>
        <w:ind w:left="100" w:right="469"/>
      </w:pPr>
      <w:r>
        <w:rPr>
          <w:b/>
        </w:rPr>
        <w:t>ПК 2.3</w:t>
      </w:r>
      <w:r>
        <w:t>. Осуществлять индивидуальный подбор средств гигиены полости рта в зависимости от возраста и состояния здоровья</w:t>
      </w:r>
      <w:r>
        <w:rPr>
          <w:spacing w:val="38"/>
        </w:rPr>
        <w:t xml:space="preserve"> </w:t>
      </w:r>
      <w:r>
        <w:t xml:space="preserve">пациента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6352"/>
        </w:tabs>
        <w:spacing w:line="228" w:lineRule="exact"/>
        <w:ind w:left="100"/>
      </w:pPr>
      <w:r>
        <w:rPr>
          <w:b/>
        </w:rPr>
        <w:t xml:space="preserve">ПК 2.4. </w:t>
      </w:r>
      <w:r>
        <w:t>Осуществлять профессиональную  гигиену полости</w:t>
      </w:r>
      <w:r>
        <w:rPr>
          <w:spacing w:val="-26"/>
        </w:rPr>
        <w:t xml:space="preserve"> </w:t>
      </w:r>
      <w:r>
        <w:t xml:space="preserve">рта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7954"/>
        </w:tabs>
        <w:spacing w:before="1"/>
        <w:ind w:left="100"/>
      </w:pPr>
      <w:r>
        <w:rPr>
          <w:b/>
        </w:rPr>
        <w:t xml:space="preserve">ПК 3.1. </w:t>
      </w:r>
      <w:r>
        <w:t>Проводить мероприятия по стоматологическому просвещению</w:t>
      </w:r>
      <w:r>
        <w:rPr>
          <w:spacing w:val="-28"/>
        </w:rPr>
        <w:t xml:space="preserve"> </w:t>
      </w:r>
      <w:r>
        <w:t>населе</w:t>
      </w:r>
      <w:r>
        <w:t>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5761"/>
        </w:tabs>
        <w:spacing w:before="1"/>
        <w:ind w:left="100" w:right="1001"/>
      </w:pPr>
      <w:r>
        <w:rPr>
          <w:b/>
        </w:rPr>
        <w:t xml:space="preserve">ПК 3.2. </w:t>
      </w:r>
      <w:r>
        <w:t>Консультировать работников школьно-дошкольных образовательных учреждений и семью по вопросам профилактики основных стоматологических</w:t>
      </w:r>
      <w:r>
        <w:rPr>
          <w:spacing w:val="-23"/>
        </w:rPr>
        <w:t xml:space="preserve"> </w:t>
      </w:r>
      <w:r>
        <w:t>заболеваний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8386"/>
        </w:tabs>
        <w:spacing w:before="1"/>
        <w:ind w:left="100"/>
      </w:pPr>
      <w:r>
        <w:rPr>
          <w:b/>
        </w:rPr>
        <w:t>ПК 3.3</w:t>
      </w:r>
      <w:r>
        <w:t>. Оценивать эффективность мероприятий по стоматологическому</w:t>
      </w:r>
      <w:r>
        <w:rPr>
          <w:spacing w:val="18"/>
        </w:rPr>
        <w:t xml:space="preserve"> </w:t>
      </w:r>
      <w:r>
        <w:t xml:space="preserve">просвещению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6119"/>
        </w:tabs>
        <w:ind w:left="100"/>
      </w:pPr>
      <w:r>
        <w:rPr>
          <w:b/>
        </w:rPr>
        <w:t xml:space="preserve">ПК 3.4. </w:t>
      </w:r>
      <w:r>
        <w:t>Формировать мотивацию к здоровому образу</w:t>
      </w:r>
      <w:r>
        <w:rPr>
          <w:spacing w:val="-25"/>
        </w:rPr>
        <w:t xml:space="preserve"> </w:t>
      </w:r>
      <w:r>
        <w:t>жизни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E27AAE">
      <w:pPr>
        <w:pStyle w:val="a3"/>
        <w:spacing w:before="11"/>
        <w:rPr>
          <w:sz w:val="11"/>
        </w:rPr>
      </w:pPr>
    </w:p>
    <w:p w:rsidR="00E27AAE" w:rsidRDefault="00C57AEE">
      <w:pPr>
        <w:spacing w:before="91"/>
        <w:ind w:left="2908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2. Развитие общих компетенций</w:t>
      </w:r>
      <w:r>
        <w:rPr>
          <w:b/>
          <w:sz w:val="20"/>
        </w:rPr>
        <w:t xml:space="preserve"> </w:t>
      </w:r>
      <w:r>
        <w:rPr>
          <w:i/>
          <w:sz w:val="20"/>
        </w:rPr>
        <w:t>(отметить «+» / «</w:t>
      </w:r>
      <w:proofErr w:type="gramStart"/>
      <w:r>
        <w:rPr>
          <w:i/>
          <w:sz w:val="20"/>
        </w:rPr>
        <w:t>-»</w:t>
      </w:r>
      <w:proofErr w:type="gramEnd"/>
      <w:r>
        <w:rPr>
          <w:i/>
          <w:sz w:val="20"/>
        </w:rPr>
        <w:t>)</w:t>
      </w:r>
    </w:p>
    <w:p w:rsidR="00E27AAE" w:rsidRDefault="00C57AEE">
      <w:pPr>
        <w:pStyle w:val="a3"/>
        <w:tabs>
          <w:tab w:val="left" w:pos="4876"/>
          <w:tab w:val="left" w:pos="10599"/>
        </w:tabs>
        <w:ind w:left="100" w:right="125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</w:t>
      </w:r>
      <w:r>
        <w:t>. Понимать сущность и социальную значимость своей будущей профессии, проявлять к ней</w:t>
      </w:r>
      <w:r>
        <w:rPr>
          <w:spacing w:val="14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2</w:t>
      </w:r>
      <w:r>
        <w:t>. Организовывать собственную деятельност</w:t>
      </w:r>
      <w:r>
        <w:t>ь, выбирать типовые методы и способы выполнения профессиональных задач, оценивать их эффективность и</w:t>
      </w:r>
      <w:r>
        <w:rPr>
          <w:spacing w:val="-20"/>
        </w:rPr>
        <w:t xml:space="preserve"> </w:t>
      </w:r>
      <w:r>
        <w:t xml:space="preserve">качество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9617"/>
        </w:tabs>
        <w:spacing w:line="229" w:lineRule="exact"/>
        <w:ind w:left="100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Принимать решения в стандартных и нестандартных ситуациях и нести за них</w:t>
      </w:r>
      <w:r>
        <w:rPr>
          <w:spacing w:val="-31"/>
        </w:rPr>
        <w:t xml:space="preserve"> </w:t>
      </w:r>
      <w:r>
        <w:t xml:space="preserve">ответственность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8878"/>
        </w:tabs>
        <w:spacing w:before="1"/>
        <w:ind w:left="100" w:right="296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</w:t>
      </w:r>
      <w:r>
        <w:t>Осуществлять поиск и использование инфор</w:t>
      </w:r>
      <w:r>
        <w:t>мации, необходимой для эффективного выполнения возложенных на него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9595"/>
        </w:tabs>
        <w:spacing w:before="1"/>
        <w:ind w:left="100"/>
      </w:pPr>
      <w:proofErr w:type="gramStart"/>
      <w:r>
        <w:rPr>
          <w:b/>
        </w:rPr>
        <w:t>ОК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5</w:t>
      </w:r>
      <w:r>
        <w:t>.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информационно-коммуникационные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ind w:left="100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</w:t>
      </w:r>
      <w:r>
        <w:t>. Работать в коллективе и в команде, эффективно общаться с коллегами, руководством, потребителями, пациентами</w:t>
      </w:r>
    </w:p>
    <w:p w:rsidR="00E27AAE" w:rsidRDefault="00C57AEE">
      <w:pPr>
        <w:pStyle w:val="a3"/>
        <w:spacing w:before="11"/>
        <w:rPr>
          <w:sz w:val="15"/>
        </w:rPr>
      </w:pPr>
      <w:r>
        <w:pict>
          <v:line id="_x0000_s1961" style="position:absolute;z-index:-251657216;mso-wrap-distance-left:0;mso-wrap-distance-right:0;mso-position-horizontal-relative:page" from="36pt,11.35pt" to="81pt,11.35pt" strokeweight=".14056mm">
            <w10:wrap type="topAndBottom" anchorx="page"/>
          </v:line>
        </w:pict>
      </w:r>
    </w:p>
    <w:p w:rsidR="00E27AAE" w:rsidRDefault="00C57AEE">
      <w:pPr>
        <w:pStyle w:val="a3"/>
        <w:tabs>
          <w:tab w:val="left" w:pos="9482"/>
        </w:tabs>
        <w:spacing w:line="199" w:lineRule="exact"/>
        <w:ind w:left="100"/>
      </w:pPr>
      <w:proofErr w:type="gramStart"/>
      <w:r>
        <w:rPr>
          <w:b/>
        </w:rPr>
        <w:t>ОК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7.</w:t>
      </w:r>
      <w:r>
        <w:rPr>
          <w:b/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 работу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заданий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7411"/>
        </w:tabs>
        <w:ind w:left="100" w:right="447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8. </w:t>
      </w:r>
      <w:r>
        <w:t>Самостоятельно определять задачи професси</w:t>
      </w:r>
      <w:r>
        <w:t>онального и личностного развития, заниматься самообразованием, осознанно планировать и осуществлять повышение своей</w:t>
      </w:r>
      <w:r>
        <w:rPr>
          <w:spacing w:val="-28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4173"/>
          <w:tab w:val="left" w:pos="9493"/>
        </w:tabs>
        <w:spacing w:before="1"/>
        <w:ind w:left="100" w:right="1117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 в</w:t>
      </w:r>
      <w:r>
        <w:rPr>
          <w:spacing w:val="-3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ОК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10.</w:t>
      </w:r>
      <w:r>
        <w:rPr>
          <w:b/>
          <w:spacing w:val="-1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уважать</w:t>
      </w:r>
      <w:r>
        <w:rPr>
          <w:spacing w:val="-4"/>
        </w:rPr>
        <w:t xml:space="preserve"> </w:t>
      </w:r>
      <w:r>
        <w:t>социальные, культурные и религиозные</w:t>
      </w:r>
      <w:r>
        <w:rPr>
          <w:spacing w:val="-15"/>
        </w:rPr>
        <w:t xml:space="preserve"> </w:t>
      </w:r>
      <w:r>
        <w:t>различия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10355"/>
        </w:tabs>
        <w:spacing w:line="229" w:lineRule="exact"/>
        <w:ind w:left="100"/>
      </w:pPr>
      <w:proofErr w:type="gramStart"/>
      <w:r>
        <w:rPr>
          <w:b/>
        </w:rPr>
        <w:t>ОК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обязательства по</w:t>
      </w:r>
      <w:r>
        <w:rPr>
          <w:spacing w:val="-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обществу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tabs>
          <w:tab w:val="left" w:pos="5202"/>
        </w:tabs>
        <w:ind w:left="100" w:right="1084"/>
      </w:pPr>
      <w:proofErr w:type="gramStart"/>
      <w:r>
        <w:rPr>
          <w:b/>
        </w:rPr>
        <w:t>ОК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13</w:t>
      </w:r>
      <w:r>
        <w:t>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</w:t>
      </w:r>
      <w:r>
        <w:t>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санитарии, инфекционной и противопожарной</w:t>
      </w:r>
      <w:r>
        <w:rPr>
          <w:spacing w:val="-19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AAE" w:rsidRDefault="00E27AAE">
      <w:pPr>
        <w:pStyle w:val="a3"/>
        <w:spacing w:before="3"/>
        <w:rPr>
          <w:sz w:val="12"/>
        </w:rPr>
      </w:pPr>
    </w:p>
    <w:p w:rsidR="00E27AAE" w:rsidRPr="00C57AEE" w:rsidRDefault="00C57AEE" w:rsidP="00C57AEE">
      <w:pPr>
        <w:pStyle w:val="a4"/>
        <w:numPr>
          <w:ilvl w:val="0"/>
          <w:numId w:val="4"/>
        </w:numPr>
        <w:spacing w:before="91" w:line="229" w:lineRule="exact"/>
        <w:jc w:val="center"/>
        <w:rPr>
          <w:i/>
          <w:sz w:val="20"/>
        </w:rPr>
      </w:pPr>
      <w:r w:rsidRPr="00C57AEE">
        <w:rPr>
          <w:b/>
          <w:sz w:val="20"/>
          <w:u w:val="single"/>
        </w:rPr>
        <w:t>Углубление практического опыта</w:t>
      </w:r>
      <w:r w:rsidRPr="00C57AEE">
        <w:rPr>
          <w:b/>
          <w:sz w:val="20"/>
        </w:rPr>
        <w:t xml:space="preserve"> </w:t>
      </w:r>
      <w:r w:rsidRPr="00C57AEE">
        <w:rPr>
          <w:i/>
          <w:sz w:val="20"/>
        </w:rPr>
        <w:t>(</w:t>
      </w:r>
      <w:proofErr w:type="gramStart"/>
      <w:r w:rsidRPr="00C57AEE">
        <w:rPr>
          <w:i/>
          <w:sz w:val="20"/>
        </w:rPr>
        <w:t>углублен</w:t>
      </w:r>
      <w:proofErr w:type="gramEnd"/>
      <w:r w:rsidRPr="00C57AEE">
        <w:rPr>
          <w:i/>
          <w:sz w:val="20"/>
        </w:rPr>
        <w:t xml:space="preserve"> /не углублен)</w:t>
      </w:r>
    </w:p>
    <w:p w:rsidR="00C57AEE" w:rsidRPr="00C57AEE" w:rsidRDefault="00C57AEE" w:rsidP="00C57AEE">
      <w:pPr>
        <w:pStyle w:val="a4"/>
        <w:spacing w:before="91" w:line="229" w:lineRule="exact"/>
        <w:ind w:left="820" w:firstLine="0"/>
        <w:rPr>
          <w:i/>
          <w:sz w:val="20"/>
        </w:rPr>
      </w:pP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съемных пластиночных протезов при частичном отсутстви</w:t>
      </w:r>
      <w:r>
        <w:rPr>
          <w:sz w:val="20"/>
        </w:rPr>
        <w:t>и зубов с пластмассовым базисом</w:t>
      </w:r>
      <w:r w:rsidRPr="00C57AEE">
        <w:rPr>
          <w:sz w:val="20"/>
        </w:rPr>
        <w:t>________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съемных пластиночных протезов при частичном отсутствии зубов с металлизированным базисом_______;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съемных пластиночных протезов при полном отсутствии зубов________;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съемных пластиночных протезов с двухслойным базисом________;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проведения починки съемных пластиночных протезов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пластмассовых коронок и мостовидных протезов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штампованных металлических коронок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штампованно-паяных мостовидных протезов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штифтово-культевых вкладок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цельнолитых коронок и мостовидных протезов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>изготовления цельнолитых коронок и мостовидных протезов с облицовкой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 xml:space="preserve">моделирования элементов каркаса </w:t>
      </w:r>
      <w:proofErr w:type="spellStart"/>
      <w:r w:rsidRPr="00C57AEE">
        <w:rPr>
          <w:sz w:val="20"/>
        </w:rPr>
        <w:t>бюгельного</w:t>
      </w:r>
      <w:proofErr w:type="spellEnd"/>
      <w:r w:rsidRPr="00C57AEE">
        <w:rPr>
          <w:sz w:val="20"/>
        </w:rPr>
        <w:t xml:space="preserve"> протеза</w:t>
      </w:r>
      <w:r w:rsidRPr="00C57AEE">
        <w:rPr>
          <w:sz w:val="20"/>
        </w:rPr>
        <w:t>________;</w:t>
      </w:r>
    </w:p>
    <w:p w:rsidR="00C57AEE" w:rsidRPr="00C57AEE" w:rsidRDefault="00C57AEE" w:rsidP="00C57AEE">
      <w:pPr>
        <w:ind w:left="360"/>
        <w:rPr>
          <w:sz w:val="20"/>
        </w:rPr>
      </w:pPr>
      <w:r w:rsidRPr="00C57AEE">
        <w:rPr>
          <w:sz w:val="20"/>
        </w:rPr>
        <w:t xml:space="preserve">изготовления литого </w:t>
      </w:r>
      <w:proofErr w:type="spellStart"/>
      <w:r w:rsidRPr="00C57AEE">
        <w:rPr>
          <w:sz w:val="20"/>
        </w:rPr>
        <w:t>бюгельного</w:t>
      </w:r>
      <w:proofErr w:type="spellEnd"/>
      <w:r w:rsidRPr="00C57AEE">
        <w:rPr>
          <w:sz w:val="20"/>
        </w:rPr>
        <w:t xml:space="preserve"> зубного протеза с </w:t>
      </w:r>
      <w:proofErr w:type="spellStart"/>
      <w:r w:rsidRPr="00C57AEE">
        <w:rPr>
          <w:sz w:val="20"/>
        </w:rPr>
        <w:t>кламмерной</w:t>
      </w:r>
      <w:proofErr w:type="spellEnd"/>
      <w:r w:rsidRPr="00C57AEE">
        <w:rPr>
          <w:sz w:val="20"/>
        </w:rPr>
        <w:t xml:space="preserve"> системой фиксации</w:t>
      </w:r>
      <w:r w:rsidRPr="00C57AEE">
        <w:rPr>
          <w:sz w:val="20"/>
        </w:rPr>
        <w:t>________;</w:t>
      </w:r>
    </w:p>
    <w:p w:rsidR="00E27AAE" w:rsidRPr="00C57AEE" w:rsidRDefault="00C57AEE">
      <w:pPr>
        <w:rPr>
          <w:sz w:val="20"/>
        </w:rPr>
        <w:sectPr w:rsidR="00E27AAE" w:rsidRPr="00C57AEE">
          <w:pgSz w:w="11910" w:h="16840"/>
          <w:pgMar w:top="620" w:right="560" w:bottom="280" w:left="620" w:header="720" w:footer="720" w:gutter="0"/>
          <w:cols w:space="720"/>
        </w:sectPr>
      </w:pPr>
      <w:r w:rsidRPr="00C57AEE">
        <w:rPr>
          <w:sz w:val="20"/>
        </w:rPr>
        <w:br/>
      </w:r>
    </w:p>
    <w:p w:rsidR="00E27AAE" w:rsidRDefault="00C57AEE">
      <w:pPr>
        <w:pStyle w:val="1"/>
        <w:spacing w:before="71" w:line="320" w:lineRule="exact"/>
        <w:ind w:left="220"/>
      </w:pPr>
      <w:r>
        <w:lastRenderedPageBreak/>
        <w:t>Лист учета выполненных работ на преддипломной (производственной практике)</w:t>
      </w:r>
    </w:p>
    <w:p w:rsidR="00E27AAE" w:rsidRDefault="00C57AEE">
      <w:pPr>
        <w:tabs>
          <w:tab w:val="left" w:pos="6089"/>
          <w:tab w:val="left" w:pos="7748"/>
          <w:tab w:val="left" w:pos="15226"/>
        </w:tabs>
        <w:spacing w:line="320" w:lineRule="exact"/>
        <w:ind w:left="220"/>
        <w:rPr>
          <w:b/>
          <w:i/>
          <w:sz w:val="24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курс  </w:t>
      </w:r>
      <w:r>
        <w:rPr>
          <w:i/>
          <w:sz w:val="24"/>
          <w:u w:val="single"/>
        </w:rPr>
        <w:t>4</w:t>
      </w:r>
      <w:r>
        <w:rPr>
          <w:i/>
          <w:sz w:val="24"/>
        </w:rPr>
        <w:t xml:space="preserve">  </w:t>
      </w:r>
      <w:r>
        <w:rPr>
          <w:sz w:val="28"/>
        </w:rPr>
        <w:t>отделение</w:t>
      </w:r>
      <w:r>
        <w:rPr>
          <w:sz w:val="28"/>
          <w:u w:val="single"/>
        </w:rPr>
        <w:t xml:space="preserve"> </w:t>
      </w:r>
      <w:r>
        <w:rPr>
          <w:i/>
          <w:sz w:val="24"/>
          <w:u w:val="single"/>
        </w:rPr>
        <w:t>медико-стоматологическое</w:t>
      </w:r>
      <w:r>
        <w:rPr>
          <w:i/>
          <w:sz w:val="24"/>
        </w:rPr>
        <w:t xml:space="preserve"> </w:t>
      </w:r>
      <w:r>
        <w:rPr>
          <w:sz w:val="28"/>
        </w:rPr>
        <w:t>учебный</w:t>
      </w:r>
      <w:r>
        <w:rPr>
          <w:spacing w:val="9"/>
          <w:sz w:val="28"/>
        </w:rPr>
        <w:t xml:space="preserve"> </w:t>
      </w:r>
      <w:r>
        <w:rPr>
          <w:sz w:val="28"/>
        </w:rPr>
        <w:t>год</w:t>
      </w:r>
      <w:r>
        <w:rPr>
          <w:spacing w:val="64"/>
          <w:sz w:val="28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b/>
          <w:i/>
          <w:sz w:val="24"/>
        </w:rPr>
        <w:t>г.</w:t>
      </w:r>
    </w:p>
    <w:p w:rsidR="00E27AAE" w:rsidRDefault="00E27AAE">
      <w:pPr>
        <w:pStyle w:val="a3"/>
        <w:spacing w:before="6"/>
        <w:rPr>
          <w:b/>
          <w:i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801"/>
        <w:gridCol w:w="233"/>
        <w:gridCol w:w="240"/>
        <w:gridCol w:w="235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75"/>
        <w:gridCol w:w="282"/>
        <w:gridCol w:w="282"/>
        <w:gridCol w:w="282"/>
        <w:gridCol w:w="282"/>
        <w:gridCol w:w="282"/>
        <w:gridCol w:w="285"/>
        <w:gridCol w:w="282"/>
        <w:gridCol w:w="282"/>
        <w:gridCol w:w="234"/>
        <w:gridCol w:w="236"/>
        <w:gridCol w:w="238"/>
        <w:gridCol w:w="281"/>
        <w:gridCol w:w="281"/>
        <w:gridCol w:w="283"/>
        <w:gridCol w:w="281"/>
        <w:gridCol w:w="233"/>
        <w:gridCol w:w="233"/>
        <w:gridCol w:w="236"/>
        <w:gridCol w:w="281"/>
        <w:gridCol w:w="281"/>
        <w:gridCol w:w="283"/>
        <w:gridCol w:w="278"/>
        <w:gridCol w:w="849"/>
      </w:tblGrid>
      <w:tr w:rsidR="00E27AAE">
        <w:trPr>
          <w:trHeight w:val="599"/>
        </w:trPr>
        <w:tc>
          <w:tcPr>
            <w:tcW w:w="559" w:type="dxa"/>
            <w:vMerge w:val="restart"/>
          </w:tcPr>
          <w:p w:rsidR="00E27AAE" w:rsidRDefault="00C57AEE">
            <w:pPr>
              <w:pStyle w:val="TableParagraph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01" w:type="dxa"/>
            <w:vMerge w:val="restart"/>
          </w:tcPr>
          <w:p w:rsidR="00E27AAE" w:rsidRDefault="00C57AEE">
            <w:pPr>
              <w:pStyle w:val="TableParagraph"/>
              <w:spacing w:line="275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манипуляций</w:t>
            </w:r>
          </w:p>
        </w:tc>
        <w:tc>
          <w:tcPr>
            <w:tcW w:w="9022" w:type="dxa"/>
            <w:gridSpan w:val="35"/>
          </w:tcPr>
          <w:p w:rsidR="00E27AAE" w:rsidRDefault="00C57AEE">
            <w:pPr>
              <w:pStyle w:val="TableParagraph"/>
              <w:spacing w:line="275" w:lineRule="exact"/>
              <w:ind w:left="225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практики / кол-во</w:t>
            </w:r>
          </w:p>
        </w:tc>
        <w:tc>
          <w:tcPr>
            <w:tcW w:w="849" w:type="dxa"/>
          </w:tcPr>
          <w:p w:rsidR="00E27AAE" w:rsidRDefault="00C57AEE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27AAE">
        <w:trPr>
          <w:trHeight w:val="321"/>
        </w:trPr>
        <w:tc>
          <w:tcPr>
            <w:tcW w:w="559" w:type="dxa"/>
            <w:vMerge/>
            <w:tcBorders>
              <w:top w:val="nil"/>
            </w:tcBorders>
          </w:tcPr>
          <w:p w:rsidR="00E27AAE" w:rsidRDefault="00E27AA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</w:tcPr>
          <w:p w:rsidR="00E27AAE" w:rsidRDefault="00E27AAE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275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отчета о работе зубного техника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</w:tr>
      <w:tr w:rsidR="00E27AAE">
        <w:trPr>
          <w:trHeight w:val="1104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 xml:space="preserve">Изготовление и реставрация съемных пластиночных протезов при частичном отсутствии зубов на </w:t>
            </w:r>
            <w:proofErr w:type="gramStart"/>
            <w:r>
              <w:rPr>
                <w:sz w:val="24"/>
              </w:rPr>
              <w:t>верхней</w:t>
            </w:r>
            <w:proofErr w:type="gramEnd"/>
            <w:r>
              <w:rPr>
                <w:sz w:val="24"/>
              </w:rPr>
              <w:t xml:space="preserve"> и нижней</w:t>
            </w:r>
          </w:p>
          <w:p w:rsidR="00E27AAE" w:rsidRDefault="00C57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челюсти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830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съемных</w:t>
            </w:r>
            <w:proofErr w:type="gramEnd"/>
            <w:r>
              <w:rPr>
                <w:sz w:val="24"/>
              </w:rPr>
              <w:t xml:space="preserve"> пластиночных</w:t>
            </w:r>
          </w:p>
          <w:p w:rsidR="00E27AAE" w:rsidRDefault="00C57AEE">
            <w:pPr>
              <w:pStyle w:val="TableParagraph"/>
              <w:spacing w:line="270" w:lineRule="atLeast"/>
              <w:ind w:left="107" w:right="367"/>
              <w:rPr>
                <w:sz w:val="24"/>
              </w:rPr>
            </w:pPr>
            <w:r>
              <w:rPr>
                <w:sz w:val="24"/>
              </w:rPr>
              <w:t>протезов при полном отсутствии зубов на верхнюю и нижнюю челюсти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551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Реконструкция и реставрация </w:t>
            </w:r>
            <w:proofErr w:type="gramStart"/>
            <w:r>
              <w:rPr>
                <w:sz w:val="24"/>
              </w:rPr>
              <w:t>пластиночных</w:t>
            </w:r>
            <w:proofErr w:type="gramEnd"/>
          </w:p>
          <w:p w:rsidR="00E27AAE" w:rsidRDefault="00C57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протезов при частичном отсутствии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551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Починка </w:t>
            </w:r>
            <w:proofErr w:type="gramStart"/>
            <w:r>
              <w:rPr>
                <w:sz w:val="24"/>
              </w:rPr>
              <w:t>полных</w:t>
            </w:r>
            <w:proofErr w:type="gramEnd"/>
            <w:r>
              <w:rPr>
                <w:sz w:val="24"/>
              </w:rPr>
              <w:t xml:space="preserve"> съемных пластиночных</w:t>
            </w:r>
          </w:p>
          <w:p w:rsidR="00E27AAE" w:rsidRDefault="00C57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протезов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276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пластмассовых коронок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</w:tr>
      <w:tr w:rsidR="00E27AAE">
        <w:trPr>
          <w:trHeight w:val="551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пластмассового</w:t>
            </w:r>
            <w:proofErr w:type="gramEnd"/>
            <w:r>
              <w:rPr>
                <w:sz w:val="24"/>
              </w:rPr>
              <w:t xml:space="preserve"> мостовидного</w:t>
            </w:r>
          </w:p>
          <w:p w:rsidR="00E27AAE" w:rsidRDefault="00C57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протеза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551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штампованных</w:t>
            </w:r>
            <w:proofErr w:type="gramEnd"/>
          </w:p>
          <w:p w:rsidR="00E27AAE" w:rsidRDefault="00C57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металлических коронок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551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штампованно-паяного</w:t>
            </w:r>
            <w:proofErr w:type="gramEnd"/>
          </w:p>
          <w:p w:rsidR="00E27AAE" w:rsidRDefault="00C57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мостовидного протеза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278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штифтово-культевых вкладок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</w:tr>
      <w:tr w:rsidR="00E27AAE">
        <w:trPr>
          <w:trHeight w:val="552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цельнолитых коронок и</w:t>
            </w:r>
          </w:p>
          <w:p w:rsidR="00E27AAE" w:rsidRDefault="00C57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мостовидных протезов с облицовкой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275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47" w:lineRule="exact"/>
              <w:ind w:left="107"/>
            </w:pPr>
            <w:r>
              <w:t xml:space="preserve">Изготовление </w:t>
            </w:r>
            <w:proofErr w:type="spellStart"/>
            <w:r>
              <w:t>бюгельного</w:t>
            </w:r>
            <w:proofErr w:type="spellEnd"/>
            <w:r>
              <w:t xml:space="preserve"> зубного протеза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</w:tr>
      <w:tr w:rsidR="00E27AAE">
        <w:trPr>
          <w:trHeight w:val="275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47" w:lineRule="exact"/>
              <w:ind w:left="107"/>
            </w:pPr>
            <w:r>
              <w:t xml:space="preserve">Починка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</w:tr>
      <w:tr w:rsidR="00E27AAE">
        <w:trPr>
          <w:trHeight w:val="505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47" w:lineRule="exact"/>
              <w:ind w:left="107"/>
            </w:pPr>
            <w:r>
              <w:t xml:space="preserve">Изготовление </w:t>
            </w:r>
            <w:proofErr w:type="spellStart"/>
            <w:r>
              <w:t>шинирующего</w:t>
            </w:r>
            <w:proofErr w:type="spellEnd"/>
            <w:r>
              <w:t xml:space="preserve"> </w:t>
            </w:r>
            <w:proofErr w:type="spellStart"/>
            <w:r>
              <w:t>бюгельного</w:t>
            </w:r>
            <w:proofErr w:type="spellEnd"/>
          </w:p>
          <w:p w:rsidR="00E27AAE" w:rsidRDefault="00C57AEE">
            <w:pPr>
              <w:pStyle w:val="TableParagraph"/>
              <w:spacing w:before="1" w:line="238" w:lineRule="exact"/>
              <w:ind w:left="107"/>
            </w:pPr>
            <w:r>
              <w:t>протеза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275"/>
        </w:trPr>
        <w:tc>
          <w:tcPr>
            <w:tcW w:w="559" w:type="dxa"/>
          </w:tcPr>
          <w:p w:rsidR="00E27AAE" w:rsidRDefault="00C57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01" w:type="dxa"/>
          </w:tcPr>
          <w:p w:rsidR="00E27AAE" w:rsidRDefault="00C57AEE">
            <w:pPr>
              <w:pStyle w:val="TableParagraph"/>
              <w:spacing w:line="247" w:lineRule="exact"/>
              <w:ind w:left="107"/>
            </w:pPr>
            <w:r>
              <w:t xml:space="preserve">Литье </w:t>
            </w:r>
            <w:proofErr w:type="spellStart"/>
            <w:r>
              <w:t>бюгельных</w:t>
            </w:r>
            <w:proofErr w:type="spellEnd"/>
            <w:r>
              <w:t xml:space="preserve"> протезов</w:t>
            </w: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27AAE" w:rsidRDefault="00E27AAE">
            <w:pPr>
              <w:pStyle w:val="TableParagraph"/>
              <w:rPr>
                <w:sz w:val="20"/>
              </w:rPr>
            </w:pPr>
          </w:p>
        </w:tc>
      </w:tr>
    </w:tbl>
    <w:p w:rsidR="00E27AAE" w:rsidRDefault="00E27AAE">
      <w:pPr>
        <w:rPr>
          <w:sz w:val="20"/>
        </w:rPr>
        <w:sectPr w:rsidR="00E27AAE">
          <w:pgSz w:w="16840" w:h="11910" w:orient="landscape"/>
          <w:pgMar w:top="640" w:right="820" w:bottom="280" w:left="500" w:header="720" w:footer="720" w:gutter="0"/>
          <w:cols w:space="720"/>
        </w:sectPr>
      </w:pPr>
    </w:p>
    <w:p w:rsidR="00E27AAE" w:rsidRDefault="00C57AEE">
      <w:pPr>
        <w:pStyle w:val="2"/>
        <w:tabs>
          <w:tab w:val="left" w:pos="10841"/>
        </w:tabs>
        <w:spacing w:before="30"/>
        <w:ind w:left="220"/>
      </w:pPr>
      <w:r>
        <w:lastRenderedPageBreak/>
        <w:t>Руководитель практики от</w:t>
      </w:r>
      <w:r>
        <w:rPr>
          <w:spacing w:val="-15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C57AEE">
      <w:pPr>
        <w:pStyle w:val="a3"/>
        <w:spacing w:before="9"/>
        <w:ind w:left="220"/>
      </w:pPr>
      <w:r>
        <w:t>(должность, Ф.И.О.) (подпись)</w:t>
      </w:r>
    </w:p>
    <w:p w:rsidR="00E27AAE" w:rsidRDefault="00C57AEE">
      <w:pPr>
        <w:ind w:left="220"/>
        <w:rPr>
          <w:sz w:val="28"/>
        </w:rPr>
      </w:pP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</w:p>
    <w:p w:rsidR="00E27AAE" w:rsidRDefault="00C57AEE">
      <w:pPr>
        <w:pStyle w:val="2"/>
        <w:tabs>
          <w:tab w:val="left" w:pos="2367"/>
        </w:tabs>
        <w:spacing w:before="30"/>
        <w:ind w:left="220"/>
      </w:pPr>
      <w:r>
        <w:br w:type="column"/>
      </w:r>
      <w:r>
        <w:lastRenderedPageBreak/>
        <w:t>Дата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7AAE" w:rsidRDefault="00E27AAE">
      <w:pPr>
        <w:sectPr w:rsidR="00E27AAE">
          <w:type w:val="continuous"/>
          <w:pgSz w:w="16840" w:h="11910" w:orient="landscape"/>
          <w:pgMar w:top="620" w:right="820" w:bottom="280" w:left="500" w:header="720" w:footer="720" w:gutter="0"/>
          <w:cols w:num="2" w:space="720" w:equalWidth="0">
            <w:col w:w="10882" w:space="1507"/>
            <w:col w:w="3131"/>
          </w:cols>
        </w:sectPr>
      </w:pPr>
    </w:p>
    <w:p w:rsidR="00E27AAE" w:rsidRDefault="00C57AEE">
      <w:pPr>
        <w:spacing w:before="68" w:line="322" w:lineRule="exact"/>
        <w:ind w:left="331" w:right="2263"/>
        <w:jc w:val="center"/>
        <w:rPr>
          <w:b/>
          <w:sz w:val="28"/>
        </w:rPr>
      </w:pPr>
      <w:r>
        <w:rPr>
          <w:b/>
          <w:sz w:val="28"/>
        </w:rPr>
        <w:lastRenderedPageBreak/>
        <w:t>ОТЗЫВ</w:t>
      </w:r>
    </w:p>
    <w:p w:rsidR="00E27AAE" w:rsidRDefault="00C57AEE">
      <w:pPr>
        <w:ind w:left="775"/>
        <w:rPr>
          <w:b/>
          <w:sz w:val="28"/>
        </w:rPr>
      </w:pPr>
      <w:r>
        <w:rPr>
          <w:b/>
          <w:sz w:val="28"/>
        </w:rPr>
        <w:t>о прохождении преддипломной (производственной) практики</w:t>
      </w:r>
    </w:p>
    <w:p w:rsidR="00E27AAE" w:rsidRDefault="00E27AAE">
      <w:pPr>
        <w:pStyle w:val="a3"/>
        <w:spacing w:before="5"/>
        <w:rPr>
          <w:b/>
          <w:sz w:val="23"/>
        </w:rPr>
      </w:pPr>
    </w:p>
    <w:p w:rsidR="00E27AAE" w:rsidRDefault="00C57AEE">
      <w:pPr>
        <w:tabs>
          <w:tab w:val="left" w:pos="1689"/>
          <w:tab w:val="left" w:pos="9143"/>
          <w:tab w:val="left" w:pos="9455"/>
        </w:tabs>
        <w:ind w:left="218" w:right="509" w:firstLine="707"/>
        <w:rPr>
          <w:sz w:val="24"/>
        </w:rPr>
      </w:pPr>
      <w:r>
        <w:rPr>
          <w:sz w:val="24"/>
        </w:rPr>
        <w:t>Студен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ка)</w:t>
      </w:r>
      <w:r>
        <w:rPr>
          <w:spacing w:val="-5"/>
          <w:sz w:val="24"/>
        </w:rPr>
        <w:t xml:space="preserve"> </w:t>
      </w:r>
      <w:r>
        <w:rPr>
          <w:sz w:val="24"/>
        </w:rPr>
        <w:t>/(Ф.</w:t>
      </w:r>
      <w:r>
        <w:rPr>
          <w:spacing w:val="-3"/>
          <w:sz w:val="24"/>
        </w:rPr>
        <w:t xml:space="preserve"> </w:t>
      </w:r>
      <w:r>
        <w:rPr>
          <w:sz w:val="24"/>
        </w:rPr>
        <w:t>И.О)_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проходил(а) практику 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</w:p>
    <w:p w:rsidR="00E27AAE" w:rsidRDefault="00C57AEE">
      <w:pPr>
        <w:tabs>
          <w:tab w:val="left" w:pos="2673"/>
          <w:tab w:val="left" w:pos="9448"/>
        </w:tabs>
        <w:ind w:left="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C57AEE">
      <w:pPr>
        <w:tabs>
          <w:tab w:val="left" w:pos="9433"/>
        </w:tabs>
        <w:ind w:left="926" w:right="530" w:hanging="7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За период практики прояви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себя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E27AAE" w:rsidRDefault="00C57AEE">
      <w:pPr>
        <w:spacing w:before="1"/>
        <w:ind w:left="218" w:right="408"/>
        <w:rPr>
          <w:sz w:val="24"/>
        </w:rPr>
      </w:pPr>
      <w:proofErr w:type="gramStart"/>
      <w:r>
        <w:rPr>
          <w:sz w:val="24"/>
        </w:rPr>
        <w:t xml:space="preserve">добросовестным/недобросовестным, отзывчивым/неотзывчивым, внимательным/ </w:t>
      </w:r>
      <w:r>
        <w:rPr>
          <w:sz w:val="24"/>
        </w:rPr>
        <w:t>невнимательным, ответственным/безответственным, исполнительным/неисполнительным, коммуникабельным/замкнутым, практикантом (подчеркнуть).</w:t>
      </w:r>
      <w:proofErr w:type="gramEnd"/>
    </w:p>
    <w:p w:rsidR="00E27AAE" w:rsidRDefault="00C57AEE">
      <w:pPr>
        <w:ind w:left="218"/>
        <w:rPr>
          <w:sz w:val="24"/>
        </w:rPr>
      </w:pPr>
      <w:r>
        <w:rPr>
          <w:sz w:val="24"/>
        </w:rPr>
        <w:t>Показа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себя как</w:t>
      </w:r>
    </w:p>
    <w:p w:rsidR="00E27AAE" w:rsidRDefault="00C57AEE">
      <w:pPr>
        <w:pStyle w:val="a3"/>
        <w:spacing w:before="8"/>
        <w:rPr>
          <w:sz w:val="19"/>
        </w:rPr>
      </w:pPr>
      <w:r>
        <w:pict>
          <v:line id="_x0000_s1960" style="position:absolute;z-index:-251656192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1959" style="position:absolute;z-index:-251655168;mso-wrap-distance-left:0;mso-wrap-distance-right:0;mso-position-horizontal-relative:page" from="70.95pt,27.4pt" to="551pt,27.4pt" strokeweight=".48pt">
            <w10:wrap type="topAndBottom" anchorx="page"/>
          </v:line>
        </w:pict>
      </w:r>
    </w:p>
    <w:p w:rsidR="00E27AAE" w:rsidRDefault="00E27AAE">
      <w:pPr>
        <w:pStyle w:val="a3"/>
        <w:spacing w:before="3"/>
        <w:rPr>
          <w:sz w:val="17"/>
        </w:rPr>
      </w:pPr>
    </w:p>
    <w:p w:rsidR="00E27AAE" w:rsidRDefault="00C57AEE">
      <w:pPr>
        <w:tabs>
          <w:tab w:val="left" w:pos="7780"/>
        </w:tabs>
        <w:spacing w:line="247" w:lineRule="exact"/>
        <w:ind w:left="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работник.</w:t>
      </w:r>
    </w:p>
    <w:p w:rsidR="00E27AAE" w:rsidRDefault="00C57AEE">
      <w:pPr>
        <w:tabs>
          <w:tab w:val="left" w:pos="8949"/>
          <w:tab w:val="left" w:pos="9520"/>
        </w:tabs>
        <w:ind w:left="218" w:right="444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относилс</w:t>
      </w:r>
      <w:proofErr w:type="gramStart"/>
      <w:r>
        <w:rPr>
          <w:sz w:val="24"/>
        </w:rPr>
        <w:t>я(</w:t>
      </w:r>
      <w:proofErr w:type="spellStart"/>
      <w:proofErr w:type="gramEnd"/>
      <w:r>
        <w:rPr>
          <w:sz w:val="24"/>
        </w:rPr>
        <w:t>лась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(дать характеристику), дневник практики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вел(а)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27AAE" w:rsidRDefault="00C57AEE">
      <w:pPr>
        <w:tabs>
          <w:tab w:val="left" w:pos="7420"/>
        </w:tabs>
        <w:ind w:left="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(охарактеризовать).</w:t>
      </w:r>
    </w:p>
    <w:p w:rsidR="00E27AAE" w:rsidRDefault="00C57AEE">
      <w:pPr>
        <w:ind w:left="218" w:firstLine="707"/>
        <w:rPr>
          <w:sz w:val="24"/>
        </w:rPr>
      </w:pPr>
      <w:r>
        <w:rPr>
          <w:sz w:val="24"/>
        </w:rPr>
        <w:t xml:space="preserve">Отчёт </w:t>
      </w:r>
      <w:proofErr w:type="gramStart"/>
      <w:r>
        <w:rPr>
          <w:sz w:val="24"/>
        </w:rPr>
        <w:t>по практике составлен в соответствии с требованиями к составлению отчёта по практике</w:t>
      </w:r>
      <w:proofErr w:type="gramEnd"/>
      <w:r>
        <w:rPr>
          <w:sz w:val="24"/>
        </w:rPr>
        <w:t>. Студен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ка) изучил(а) и предоставил(а) в отчёте следующее:</w:t>
      </w:r>
    </w:p>
    <w:p w:rsidR="00E27AAE" w:rsidRDefault="00C57AEE">
      <w:pPr>
        <w:pStyle w:val="a3"/>
        <w:spacing w:before="8"/>
        <w:rPr>
          <w:sz w:val="19"/>
        </w:rPr>
      </w:pPr>
      <w:r>
        <w:pict>
          <v:line id="_x0000_s1958" style="position:absolute;z-index:-25165414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1957" style="position:absolute;z-index:-251653120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1956" style="position:absolute;z-index:-251652096;mso-wrap-distance-left:0;mso-wrap-distance-right:0;mso-position-horizontal-relative:page" from="70.95pt,41.15pt" to="460.95pt,41.15pt" strokeweight=".48pt">
            <w10:wrap type="topAndBottom" anchorx="page"/>
          </v:line>
        </w:pict>
      </w:r>
    </w:p>
    <w:p w:rsidR="00E27AAE" w:rsidRDefault="00E27AAE">
      <w:pPr>
        <w:pStyle w:val="a3"/>
        <w:spacing w:before="2"/>
        <w:rPr>
          <w:sz w:val="17"/>
        </w:rPr>
      </w:pPr>
    </w:p>
    <w:p w:rsidR="00E27AAE" w:rsidRDefault="00E27AAE">
      <w:pPr>
        <w:pStyle w:val="a3"/>
        <w:spacing w:before="2"/>
        <w:rPr>
          <w:sz w:val="17"/>
        </w:rPr>
      </w:pPr>
    </w:p>
    <w:p w:rsidR="00E27AAE" w:rsidRDefault="00C57AEE">
      <w:pPr>
        <w:spacing w:line="247" w:lineRule="exact"/>
        <w:ind w:left="218"/>
        <w:rPr>
          <w:sz w:val="24"/>
        </w:rPr>
      </w:pPr>
      <w:r>
        <w:rPr>
          <w:sz w:val="24"/>
        </w:rPr>
        <w:t xml:space="preserve">Цели и задачи практики - </w:t>
      </w:r>
      <w:proofErr w:type="gramStart"/>
      <w:r>
        <w:rPr>
          <w:sz w:val="24"/>
        </w:rPr>
        <w:t>достигнуты</w:t>
      </w:r>
      <w:proofErr w:type="gramEnd"/>
      <w:r>
        <w:rPr>
          <w:sz w:val="24"/>
        </w:rPr>
        <w:t>/достигнуты не в полном объёме (подчеркнуть).</w:t>
      </w:r>
    </w:p>
    <w:p w:rsidR="00E27AAE" w:rsidRDefault="00C57AEE">
      <w:pPr>
        <w:tabs>
          <w:tab w:val="left" w:pos="9496"/>
        </w:tabs>
        <w:ind w:left="218"/>
        <w:rPr>
          <w:sz w:val="24"/>
        </w:rPr>
      </w:pPr>
      <w:r>
        <w:rPr>
          <w:sz w:val="24"/>
        </w:rPr>
        <w:t>Положительным моментом в работе</w:t>
      </w:r>
      <w:r>
        <w:rPr>
          <w:spacing w:val="-17"/>
          <w:sz w:val="24"/>
        </w:rPr>
        <w:t xml:space="preserve"> </w:t>
      </w:r>
      <w:r>
        <w:rPr>
          <w:sz w:val="24"/>
        </w:rPr>
        <w:t>является_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C57AEE">
      <w:pPr>
        <w:pStyle w:val="a3"/>
        <w:spacing w:before="9"/>
        <w:rPr>
          <w:sz w:val="19"/>
        </w:rPr>
      </w:pPr>
      <w:r>
        <w:pict>
          <v:line id="_x0000_s1955" style="position:absolute;z-index:-251651072;mso-wrap-distance-left:0;mso-wrap-distance-right:0;mso-position-horizontal-relative:page" from="70.95pt,13.6pt" to="550.95pt,13.6pt" strokeweight=".48pt">
            <w10:wrap type="topAndBottom" anchorx="page"/>
          </v:line>
        </w:pict>
      </w:r>
      <w:r>
        <w:pict>
          <v:line id="_x0000_s1954" style="position:absolute;z-index:-251650048;mso-wrap-distance-left:0;mso-wrap-distance-right:0;mso-position-horizontal-relative:page" from="70.95pt,27.4pt" to="515pt,27.4pt" strokeweight=".48pt">
            <w10:wrap type="topAndBottom" anchorx="page"/>
          </v:line>
        </w:pict>
      </w:r>
    </w:p>
    <w:p w:rsidR="00E27AAE" w:rsidRDefault="00E27AAE">
      <w:pPr>
        <w:pStyle w:val="a3"/>
        <w:spacing w:before="2"/>
        <w:rPr>
          <w:sz w:val="17"/>
        </w:rPr>
      </w:pPr>
    </w:p>
    <w:p w:rsidR="00E27AAE" w:rsidRDefault="00C57AEE">
      <w:pPr>
        <w:spacing w:line="247" w:lineRule="exact"/>
        <w:ind w:left="218"/>
        <w:rPr>
          <w:sz w:val="24"/>
        </w:rPr>
      </w:pPr>
      <w:r>
        <w:rPr>
          <w:sz w:val="24"/>
        </w:rPr>
        <w:t>К недостаткам работы (если имеются) можно отнести</w:t>
      </w:r>
      <w:r>
        <w:rPr>
          <w:spacing w:val="-23"/>
          <w:sz w:val="24"/>
        </w:rPr>
        <w:t xml:space="preserve"> </w:t>
      </w:r>
      <w:r>
        <w:rPr>
          <w:sz w:val="24"/>
        </w:rPr>
        <w:t>следующее:</w:t>
      </w:r>
    </w:p>
    <w:p w:rsidR="00E27AAE" w:rsidRDefault="00C57AEE">
      <w:pPr>
        <w:pStyle w:val="a3"/>
        <w:spacing w:before="8"/>
        <w:rPr>
          <w:sz w:val="19"/>
        </w:rPr>
      </w:pPr>
      <w:r>
        <w:pict>
          <v:line id="_x0000_s1953" style="position:absolute;z-index:-251649024;mso-wrap-distance-left:0;mso-wrap-distance-right:0;mso-position-horizontal-relative:page" from="70.95pt,13.55pt" to="551pt,13.55pt" strokeweight=".48pt">
            <w10:wrap type="topAndBottom" anchorx="page"/>
          </v:line>
        </w:pict>
      </w:r>
      <w:r>
        <w:pict>
          <v:line id="_x0000_s1952" style="position:absolute;z-index:-251648000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1951" style="position:absolute;z-index:-251646976;mso-wrap-distance-left:0;mso-wrap-distance-right:0;mso-position-horizontal-relative:page" from="70.95pt,41.15pt" to="496.95pt,41.15pt" strokeweight=".48pt">
            <w10:wrap type="topAndBottom" anchorx="page"/>
          </v:line>
        </w:pict>
      </w:r>
    </w:p>
    <w:p w:rsidR="00E27AAE" w:rsidRDefault="00E27AAE">
      <w:pPr>
        <w:pStyle w:val="a3"/>
        <w:spacing w:before="2"/>
        <w:rPr>
          <w:sz w:val="17"/>
        </w:rPr>
      </w:pPr>
    </w:p>
    <w:p w:rsidR="00E27AAE" w:rsidRDefault="00E27AAE">
      <w:pPr>
        <w:pStyle w:val="a3"/>
        <w:spacing w:before="2"/>
        <w:rPr>
          <w:sz w:val="17"/>
        </w:rPr>
      </w:pPr>
    </w:p>
    <w:p w:rsidR="00E27AAE" w:rsidRDefault="00E27AAE">
      <w:pPr>
        <w:pStyle w:val="a3"/>
        <w:spacing w:before="7"/>
        <w:rPr>
          <w:sz w:val="13"/>
        </w:rPr>
      </w:pPr>
    </w:p>
    <w:p w:rsidR="00E27AAE" w:rsidRDefault="00C57AEE">
      <w:pPr>
        <w:spacing w:before="90"/>
        <w:ind w:left="218" w:right="579" w:firstLine="707"/>
        <w:rPr>
          <w:sz w:val="24"/>
        </w:rPr>
      </w:pPr>
      <w:r>
        <w:rPr>
          <w:sz w:val="24"/>
        </w:rPr>
        <w:t xml:space="preserve">В целом отчёт выполнен на высоком, среднем, достаточном уровне, и может быть </w:t>
      </w:r>
      <w:proofErr w:type="gramStart"/>
      <w:r>
        <w:rPr>
          <w:sz w:val="24"/>
        </w:rPr>
        <w:t>рекомендован</w:t>
      </w:r>
      <w:proofErr w:type="gramEnd"/>
      <w:r>
        <w:rPr>
          <w:sz w:val="24"/>
        </w:rPr>
        <w:t>/не рекомендован к защите 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(подчеркнуть).</w:t>
      </w: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C57AEE">
      <w:pPr>
        <w:tabs>
          <w:tab w:val="left" w:pos="4121"/>
        </w:tabs>
        <w:spacing w:before="208"/>
        <w:ind w:left="218"/>
        <w:rPr>
          <w:sz w:val="24"/>
        </w:rPr>
      </w:pPr>
      <w:r>
        <w:rPr>
          <w:sz w:val="24"/>
        </w:rPr>
        <w:t>Рекомендуемая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C57AEE">
      <w:pPr>
        <w:tabs>
          <w:tab w:val="left" w:pos="8953"/>
        </w:tabs>
        <w:ind w:left="218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C57AEE">
      <w:pPr>
        <w:ind w:left="218"/>
        <w:rPr>
          <w:sz w:val="24"/>
        </w:rPr>
      </w:pPr>
      <w:r>
        <w:rPr>
          <w:sz w:val="24"/>
        </w:rPr>
        <w:t>(должность, Ф.И.О.) (подпись)</w:t>
      </w:r>
    </w:p>
    <w:p w:rsidR="00E27AAE" w:rsidRDefault="00C57AEE">
      <w:pPr>
        <w:tabs>
          <w:tab w:val="left" w:pos="6186"/>
          <w:tab w:val="left" w:pos="9064"/>
        </w:tabs>
        <w:ind w:left="218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AAE" w:rsidRDefault="00E27AAE">
      <w:pPr>
        <w:rPr>
          <w:sz w:val="24"/>
        </w:rPr>
        <w:sectPr w:rsidR="00E27AAE">
          <w:pgSz w:w="11910" w:h="16840"/>
          <w:pgMar w:top="840" w:right="740" w:bottom="280" w:left="1200" w:header="720" w:footer="720" w:gutter="0"/>
          <w:cols w:space="720"/>
        </w:sectPr>
      </w:pPr>
    </w:p>
    <w:p w:rsidR="00E27AAE" w:rsidRDefault="00C57AEE">
      <w:pPr>
        <w:spacing w:before="77"/>
        <w:ind w:left="1409" w:right="1301"/>
        <w:jc w:val="center"/>
        <w:rPr>
          <w:sz w:val="24"/>
        </w:rPr>
      </w:pPr>
      <w:r>
        <w:rPr>
          <w:sz w:val="24"/>
        </w:rPr>
        <w:lastRenderedPageBreak/>
        <w:t>ОГБОУ «Томский базовый медицинский колледж»</w:t>
      </w: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rPr>
          <w:sz w:val="26"/>
        </w:rPr>
      </w:pPr>
    </w:p>
    <w:p w:rsidR="00E27AAE" w:rsidRDefault="00E27AAE">
      <w:pPr>
        <w:pStyle w:val="a3"/>
        <w:spacing w:before="5"/>
        <w:rPr>
          <w:sz w:val="38"/>
        </w:rPr>
      </w:pPr>
    </w:p>
    <w:p w:rsidR="00E27AAE" w:rsidRDefault="00C57AEE">
      <w:pPr>
        <w:ind w:left="1409" w:right="1302"/>
        <w:jc w:val="center"/>
        <w:rPr>
          <w:b/>
          <w:sz w:val="48"/>
        </w:rPr>
      </w:pPr>
      <w:r>
        <w:rPr>
          <w:b/>
          <w:sz w:val="48"/>
        </w:rPr>
        <w:t>ДНЕВНИК</w:t>
      </w:r>
    </w:p>
    <w:p w:rsidR="00E27AAE" w:rsidRDefault="00C57AEE">
      <w:pPr>
        <w:pStyle w:val="1"/>
        <w:spacing w:before="82"/>
        <w:ind w:left="1409" w:right="1302"/>
        <w:jc w:val="center"/>
      </w:pPr>
      <w:r>
        <w:t>преддипломной</w:t>
      </w:r>
      <w:r>
        <w:rPr>
          <w:spacing w:val="67"/>
        </w:rPr>
        <w:t xml:space="preserve"> </w:t>
      </w:r>
      <w:r>
        <w:t>практики</w:t>
      </w:r>
    </w:p>
    <w:p w:rsidR="00E27AAE" w:rsidRDefault="00C57AEE">
      <w:pPr>
        <w:spacing w:before="48"/>
        <w:ind w:left="1409" w:right="1302"/>
        <w:jc w:val="center"/>
        <w:rPr>
          <w:b/>
          <w:sz w:val="28"/>
        </w:rPr>
      </w:pPr>
      <w:r>
        <w:rPr>
          <w:b/>
          <w:sz w:val="28"/>
        </w:rPr>
        <w:t>специальности 31.02.05 «Стоматология ортопедическая»</w:t>
      </w: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C57AEE">
      <w:pPr>
        <w:tabs>
          <w:tab w:val="left" w:pos="3277"/>
        </w:tabs>
        <w:spacing w:before="249"/>
        <w:ind w:left="1056"/>
        <w:rPr>
          <w:sz w:val="28"/>
        </w:rPr>
      </w:pPr>
      <w:r>
        <w:rPr>
          <w:sz w:val="28"/>
        </w:rPr>
        <w:t>студентк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а)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гр. медико-стоматологического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отделения</w:t>
      </w:r>
    </w:p>
    <w:p w:rsidR="00E27AAE" w:rsidRDefault="00E27AAE">
      <w:pPr>
        <w:pStyle w:val="a3"/>
      </w:pPr>
    </w:p>
    <w:p w:rsidR="00E27AAE" w:rsidRDefault="00C57AEE">
      <w:pPr>
        <w:pStyle w:val="a3"/>
        <w:spacing w:before="1"/>
        <w:rPr>
          <w:sz w:val="25"/>
        </w:rPr>
      </w:pPr>
      <w:r>
        <w:pict>
          <v:line id="_x0000_s1950" style="position:absolute;z-index:-251645952;mso-wrap-distance-left:0;mso-wrap-distance-right:0;mso-position-horizontal-relative:page" from="129.75pt,16.7pt" to="493.7pt,16.7pt" strokeweight=".19811mm">
            <w10:wrap type="topAndBottom" anchorx="page"/>
          </v:line>
        </w:pict>
      </w:r>
    </w:p>
    <w:p w:rsidR="00E27AAE" w:rsidRDefault="00E27AAE">
      <w:pPr>
        <w:pStyle w:val="a3"/>
      </w:pPr>
    </w:p>
    <w:p w:rsidR="00E27AAE" w:rsidRDefault="00C57AEE">
      <w:pPr>
        <w:pStyle w:val="a3"/>
        <w:spacing w:before="8"/>
        <w:rPr>
          <w:sz w:val="22"/>
        </w:rPr>
      </w:pPr>
      <w:r>
        <w:pict>
          <v:line id="_x0000_s1949" style="position:absolute;z-index:-251644928;mso-wrap-distance-left:0;mso-wrap-distance-right:0;mso-position-horizontal-relative:page" from="129.75pt,15.35pt" to="493.7pt,15.35pt" strokeweight=".19811mm">
            <w10:wrap type="topAndBottom" anchorx="page"/>
          </v:line>
        </w:pict>
      </w:r>
    </w:p>
    <w:p w:rsidR="00E27AAE" w:rsidRDefault="00C57AEE">
      <w:pPr>
        <w:tabs>
          <w:tab w:val="left" w:pos="5845"/>
          <w:tab w:val="left" w:pos="8373"/>
        </w:tabs>
        <w:spacing w:before="18"/>
        <w:ind w:left="1056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прохождения </w:t>
      </w:r>
      <w:proofErr w:type="gramStart"/>
      <w:r>
        <w:rPr>
          <w:sz w:val="28"/>
        </w:rPr>
        <w:t>с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27AAE" w:rsidRDefault="00C57AEE">
      <w:pPr>
        <w:tabs>
          <w:tab w:val="left" w:pos="8872"/>
        </w:tabs>
        <w:spacing w:before="249"/>
        <w:ind w:left="1056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прохождения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27AAE" w:rsidRDefault="00E27AAE">
      <w:pPr>
        <w:pStyle w:val="a3"/>
      </w:pPr>
    </w:p>
    <w:p w:rsidR="00E27AAE" w:rsidRDefault="00E27AAE">
      <w:pPr>
        <w:pStyle w:val="a3"/>
        <w:spacing w:before="4"/>
        <w:rPr>
          <w:sz w:val="22"/>
        </w:rPr>
      </w:pPr>
    </w:p>
    <w:p w:rsidR="00E27AAE" w:rsidRDefault="00C57AEE">
      <w:pPr>
        <w:spacing w:before="89"/>
        <w:ind w:left="1056"/>
        <w:rPr>
          <w:sz w:val="28"/>
        </w:rPr>
      </w:pPr>
      <w:r>
        <w:rPr>
          <w:sz w:val="28"/>
        </w:rPr>
        <w:t>Руководитель практики от организации:</w:t>
      </w:r>
    </w:p>
    <w:p w:rsidR="00E27AAE" w:rsidRDefault="00E27AAE">
      <w:pPr>
        <w:pStyle w:val="a3"/>
      </w:pPr>
    </w:p>
    <w:p w:rsidR="00E27AAE" w:rsidRDefault="00C57AEE">
      <w:pPr>
        <w:pStyle w:val="a3"/>
        <w:spacing w:before="3"/>
        <w:rPr>
          <w:sz w:val="25"/>
        </w:rPr>
      </w:pPr>
      <w:r>
        <w:pict>
          <v:line id="_x0000_s1948" style="position:absolute;z-index:-251643904;mso-wrap-distance-left:0;mso-wrap-distance-right:0;mso-position-horizontal-relative:page" from="112.8pt,16.8pt" to="497.85pt,16.8pt" strokeweight=".19811mm">
            <w10:wrap type="topAndBottom" anchorx="page"/>
          </v:line>
        </w:pict>
      </w:r>
    </w:p>
    <w:p w:rsidR="00E27AAE" w:rsidRDefault="00C57AEE">
      <w:pPr>
        <w:spacing w:line="145" w:lineRule="exact"/>
        <w:ind w:left="1409" w:right="1508"/>
        <w:jc w:val="center"/>
        <w:rPr>
          <w:sz w:val="13"/>
        </w:rPr>
      </w:pPr>
      <w:r>
        <w:rPr>
          <w:sz w:val="13"/>
        </w:rPr>
        <w:t>(ФИО, должность)</w:t>
      </w: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Default="00E27AAE">
      <w:pPr>
        <w:pStyle w:val="a3"/>
        <w:rPr>
          <w:sz w:val="14"/>
        </w:rPr>
      </w:pPr>
    </w:p>
    <w:p w:rsidR="00E27AAE" w:rsidRPr="00C57AEE" w:rsidRDefault="00C57AEE">
      <w:pPr>
        <w:spacing w:before="107"/>
        <w:ind w:left="999" w:right="2263"/>
        <w:jc w:val="center"/>
        <w:rPr>
          <w:sz w:val="28"/>
          <w:lang w:val="en-US"/>
        </w:rPr>
      </w:pPr>
      <w:r>
        <w:rPr>
          <w:sz w:val="28"/>
        </w:rPr>
        <w:t>Томск - 20</w:t>
      </w:r>
      <w:r>
        <w:rPr>
          <w:sz w:val="28"/>
          <w:lang w:val="en-US"/>
        </w:rPr>
        <w:t>20</w:t>
      </w:r>
      <w:bookmarkStart w:id="0" w:name="_GoBack"/>
      <w:bookmarkEnd w:id="0"/>
    </w:p>
    <w:p w:rsidR="00E27AAE" w:rsidRDefault="00E27AAE">
      <w:pPr>
        <w:jc w:val="center"/>
        <w:rPr>
          <w:sz w:val="28"/>
        </w:rPr>
        <w:sectPr w:rsidR="00E27AAE">
          <w:pgSz w:w="11910" w:h="16840"/>
          <w:pgMar w:top="700" w:right="740" w:bottom="280" w:left="1200" w:header="720" w:footer="720" w:gutter="0"/>
          <w:cols w:space="720"/>
        </w:sectPr>
      </w:pPr>
    </w:p>
    <w:p w:rsidR="00E27AAE" w:rsidRDefault="00C57AEE">
      <w:pPr>
        <w:spacing w:before="65"/>
        <w:ind w:left="1409" w:right="1298"/>
        <w:jc w:val="center"/>
        <w:rPr>
          <w:b/>
          <w:sz w:val="28"/>
        </w:rPr>
      </w:pPr>
      <w:r>
        <w:rPr>
          <w:b/>
          <w:sz w:val="28"/>
        </w:rPr>
        <w:lastRenderedPageBreak/>
        <w:t>ГРАФИК ПРОХОЖДЕНИЯ ПРАКТИКИ</w:t>
      </w:r>
    </w:p>
    <w:p w:rsidR="00E27AAE" w:rsidRDefault="00E27AAE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7"/>
        <w:gridCol w:w="992"/>
        <w:gridCol w:w="994"/>
        <w:gridCol w:w="1842"/>
        <w:gridCol w:w="1928"/>
      </w:tblGrid>
      <w:tr w:rsidR="00E27AAE">
        <w:trPr>
          <w:trHeight w:val="645"/>
        </w:trPr>
        <w:tc>
          <w:tcPr>
            <w:tcW w:w="3795" w:type="dxa"/>
            <w:gridSpan w:val="2"/>
          </w:tcPr>
          <w:p w:rsidR="00E27AAE" w:rsidRDefault="00C57AEE">
            <w:pPr>
              <w:pStyle w:val="TableParagraph"/>
              <w:spacing w:line="320" w:lineRule="exact"/>
              <w:ind w:left="1570" w:right="1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986" w:type="dxa"/>
            <w:gridSpan w:val="2"/>
          </w:tcPr>
          <w:p w:rsidR="00E27AAE" w:rsidRDefault="00C57AEE">
            <w:pPr>
              <w:pStyle w:val="TableParagraph"/>
              <w:spacing w:line="320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1842" w:type="dxa"/>
            <w:vMerge w:val="restart"/>
          </w:tcPr>
          <w:p w:rsidR="00E27AAE" w:rsidRDefault="00C57AEE">
            <w:pPr>
              <w:pStyle w:val="TableParagraph"/>
              <w:spacing w:line="320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</w:t>
            </w:r>
          </w:p>
        </w:tc>
        <w:tc>
          <w:tcPr>
            <w:tcW w:w="1928" w:type="dxa"/>
            <w:vMerge w:val="restart"/>
          </w:tcPr>
          <w:p w:rsidR="00E27AAE" w:rsidRDefault="00C57AEE">
            <w:pPr>
              <w:pStyle w:val="TableParagraph"/>
              <w:spacing w:line="320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E27AAE">
        <w:trPr>
          <w:trHeight w:val="405"/>
        </w:trPr>
        <w:tc>
          <w:tcPr>
            <w:tcW w:w="1668" w:type="dxa"/>
          </w:tcPr>
          <w:p w:rsidR="00E27AAE" w:rsidRDefault="00C57AEE">
            <w:pPr>
              <w:pStyle w:val="TableParagraph"/>
              <w:spacing w:line="320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прибытия</w:t>
            </w:r>
          </w:p>
        </w:tc>
        <w:tc>
          <w:tcPr>
            <w:tcW w:w="2127" w:type="dxa"/>
          </w:tcPr>
          <w:p w:rsidR="00E27AAE" w:rsidRDefault="00C57AEE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окончания</w:t>
            </w:r>
          </w:p>
        </w:tc>
        <w:tc>
          <w:tcPr>
            <w:tcW w:w="992" w:type="dxa"/>
          </w:tcPr>
          <w:p w:rsidR="00E27AAE" w:rsidRDefault="00C57AEE">
            <w:pPr>
              <w:pStyle w:val="TableParagraph"/>
              <w:spacing w:line="320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дней</w:t>
            </w:r>
          </w:p>
        </w:tc>
        <w:tc>
          <w:tcPr>
            <w:tcW w:w="994" w:type="dxa"/>
          </w:tcPr>
          <w:p w:rsidR="00E27AAE" w:rsidRDefault="00C57AEE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27AAE" w:rsidRDefault="00E27AAE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27AAE" w:rsidRDefault="00E27AAE">
            <w:pPr>
              <w:rPr>
                <w:sz w:val="2"/>
                <w:szCs w:val="2"/>
              </w:rPr>
            </w:pPr>
          </w:p>
        </w:tc>
      </w:tr>
      <w:tr w:rsidR="00E27AAE">
        <w:trPr>
          <w:trHeight w:val="966"/>
        </w:trPr>
        <w:tc>
          <w:tcPr>
            <w:tcW w:w="1668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928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</w:tr>
      <w:tr w:rsidR="00E27AAE">
        <w:trPr>
          <w:trHeight w:val="965"/>
        </w:trPr>
        <w:tc>
          <w:tcPr>
            <w:tcW w:w="1668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928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</w:tr>
      <w:tr w:rsidR="00E27AAE">
        <w:trPr>
          <w:trHeight w:val="966"/>
        </w:trPr>
        <w:tc>
          <w:tcPr>
            <w:tcW w:w="1668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928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</w:tr>
    </w:tbl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rPr>
          <w:b/>
          <w:sz w:val="30"/>
        </w:rPr>
      </w:pPr>
    </w:p>
    <w:p w:rsidR="00E27AAE" w:rsidRDefault="00E27AAE">
      <w:pPr>
        <w:pStyle w:val="a3"/>
        <w:spacing w:before="5"/>
        <w:rPr>
          <w:b/>
          <w:sz w:val="27"/>
        </w:rPr>
      </w:pPr>
    </w:p>
    <w:p w:rsidR="00E27AAE" w:rsidRDefault="00C57AEE">
      <w:pPr>
        <w:ind w:left="1409" w:right="1298"/>
        <w:jc w:val="center"/>
        <w:rPr>
          <w:b/>
          <w:sz w:val="28"/>
        </w:rPr>
      </w:pPr>
      <w:r>
        <w:rPr>
          <w:b/>
          <w:sz w:val="28"/>
        </w:rPr>
        <w:t>ИНСТРУКТАЖ ПО ТЕХНИКЕ БЕЗОПАСНОСТИ</w:t>
      </w:r>
    </w:p>
    <w:p w:rsidR="00E27AAE" w:rsidRDefault="00E27AAE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283"/>
        <w:gridCol w:w="1570"/>
        <w:gridCol w:w="1340"/>
        <w:gridCol w:w="1491"/>
        <w:gridCol w:w="1571"/>
        <w:gridCol w:w="1232"/>
      </w:tblGrid>
      <w:tr w:rsidR="00E27AAE">
        <w:trPr>
          <w:trHeight w:val="323"/>
        </w:trPr>
        <w:tc>
          <w:tcPr>
            <w:tcW w:w="1090" w:type="dxa"/>
            <w:vMerge w:val="restart"/>
          </w:tcPr>
          <w:p w:rsidR="00E27AAE" w:rsidRDefault="00C57AEE">
            <w:pPr>
              <w:pStyle w:val="TableParagraph"/>
              <w:spacing w:line="32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193" w:type="dxa"/>
            <w:gridSpan w:val="3"/>
          </w:tcPr>
          <w:p w:rsidR="00E27AAE" w:rsidRDefault="00C57AEE">
            <w:pPr>
              <w:pStyle w:val="TableParagraph"/>
              <w:spacing w:line="304" w:lineRule="exact"/>
              <w:ind w:left="1599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Провел</w:t>
            </w:r>
          </w:p>
        </w:tc>
        <w:tc>
          <w:tcPr>
            <w:tcW w:w="4294" w:type="dxa"/>
            <w:gridSpan w:val="3"/>
          </w:tcPr>
          <w:p w:rsidR="00E27AAE" w:rsidRDefault="00C57AEE">
            <w:pPr>
              <w:pStyle w:val="TableParagraph"/>
              <w:spacing w:line="304" w:lineRule="exact"/>
              <w:ind w:left="1406"/>
              <w:rPr>
                <w:b/>
                <w:sz w:val="28"/>
              </w:rPr>
            </w:pPr>
            <w:r>
              <w:rPr>
                <w:b/>
                <w:sz w:val="28"/>
              </w:rPr>
              <w:t>Прослушал</w:t>
            </w:r>
          </w:p>
        </w:tc>
      </w:tr>
      <w:tr w:rsidR="00E27AAE">
        <w:trPr>
          <w:trHeight w:val="321"/>
        </w:trPr>
        <w:tc>
          <w:tcPr>
            <w:tcW w:w="1090" w:type="dxa"/>
            <w:vMerge/>
            <w:tcBorders>
              <w:top w:val="nil"/>
            </w:tcBorders>
          </w:tcPr>
          <w:p w:rsidR="00E27AAE" w:rsidRDefault="00E27AAE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E27AAE" w:rsidRDefault="00C57AEE">
            <w:pPr>
              <w:pStyle w:val="TableParagraph"/>
              <w:spacing w:line="301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1570" w:type="dxa"/>
          </w:tcPr>
          <w:p w:rsidR="00E27AAE" w:rsidRDefault="00C57AEE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1340" w:type="dxa"/>
          </w:tcPr>
          <w:p w:rsidR="00E27AAE" w:rsidRDefault="00C57AEE">
            <w:pPr>
              <w:pStyle w:val="TableParagraph"/>
              <w:spacing w:line="301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  <w:tc>
          <w:tcPr>
            <w:tcW w:w="1491" w:type="dxa"/>
          </w:tcPr>
          <w:p w:rsidR="00E27AAE" w:rsidRDefault="00C57AEE">
            <w:pPr>
              <w:pStyle w:val="TableParagraph"/>
              <w:spacing w:line="30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1571" w:type="dxa"/>
          </w:tcPr>
          <w:p w:rsidR="00E27AAE" w:rsidRDefault="00C57AE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1232" w:type="dxa"/>
          </w:tcPr>
          <w:p w:rsidR="00E27AAE" w:rsidRDefault="00C57AEE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</w:tr>
      <w:tr w:rsidR="00E27AAE">
        <w:trPr>
          <w:trHeight w:val="967"/>
        </w:trPr>
        <w:tc>
          <w:tcPr>
            <w:tcW w:w="109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283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57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491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571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</w:tr>
      <w:tr w:rsidR="00E27AAE">
        <w:trPr>
          <w:trHeight w:val="964"/>
        </w:trPr>
        <w:tc>
          <w:tcPr>
            <w:tcW w:w="109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283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57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491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571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</w:tr>
      <w:tr w:rsidR="00E27AAE">
        <w:trPr>
          <w:trHeight w:val="966"/>
        </w:trPr>
        <w:tc>
          <w:tcPr>
            <w:tcW w:w="109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283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57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491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571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E27AAE" w:rsidRDefault="00E27AAE">
            <w:pPr>
              <w:pStyle w:val="TableParagraph"/>
              <w:rPr>
                <w:sz w:val="28"/>
              </w:rPr>
            </w:pPr>
          </w:p>
        </w:tc>
      </w:tr>
    </w:tbl>
    <w:p w:rsidR="00E27AAE" w:rsidRDefault="00E27AAE">
      <w:pPr>
        <w:rPr>
          <w:sz w:val="28"/>
        </w:rPr>
        <w:sectPr w:rsidR="00E27AAE">
          <w:pgSz w:w="11910" w:h="16840"/>
          <w:pgMar w:top="1340" w:right="740" w:bottom="280" w:left="1200" w:header="720" w:footer="720" w:gutter="0"/>
          <w:cols w:space="720"/>
        </w:sectPr>
      </w:pPr>
    </w:p>
    <w:p w:rsidR="00E27AAE" w:rsidRDefault="00C57AEE">
      <w:pPr>
        <w:spacing w:before="73"/>
        <w:ind w:left="1409" w:right="1300"/>
        <w:jc w:val="center"/>
        <w:rPr>
          <w:b/>
          <w:sz w:val="28"/>
        </w:rPr>
      </w:pPr>
      <w:r>
        <w:rPr>
          <w:b/>
          <w:sz w:val="28"/>
        </w:rPr>
        <w:lastRenderedPageBreak/>
        <w:t>ЗАМЕЧАНИЯ РУКОВОДИТЕЛЯ ПРАКТИКИ</w:t>
      </w:r>
    </w:p>
    <w:p w:rsidR="00E27AAE" w:rsidRDefault="00E27AAE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6969"/>
        <w:gridCol w:w="1515"/>
      </w:tblGrid>
      <w:tr w:rsidR="00E27AAE">
        <w:trPr>
          <w:trHeight w:val="321"/>
        </w:trPr>
        <w:tc>
          <w:tcPr>
            <w:tcW w:w="1092" w:type="dxa"/>
          </w:tcPr>
          <w:p w:rsidR="00E27AAE" w:rsidRDefault="00C57AEE">
            <w:pPr>
              <w:pStyle w:val="TableParagraph"/>
              <w:spacing w:line="302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69" w:type="dxa"/>
          </w:tcPr>
          <w:p w:rsidR="00E27AAE" w:rsidRDefault="00C57AEE">
            <w:pPr>
              <w:pStyle w:val="TableParagraph"/>
              <w:spacing w:line="302" w:lineRule="exact"/>
              <w:ind w:left="2776" w:right="2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Замечания</w:t>
            </w:r>
          </w:p>
        </w:tc>
        <w:tc>
          <w:tcPr>
            <w:tcW w:w="1515" w:type="dxa"/>
          </w:tcPr>
          <w:p w:rsidR="00E27AAE" w:rsidRDefault="00C57AEE">
            <w:pPr>
              <w:pStyle w:val="TableParagraph"/>
              <w:spacing w:line="302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4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1092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</w:tbl>
    <w:p w:rsidR="00E27AAE" w:rsidRDefault="00E27AAE">
      <w:pPr>
        <w:rPr>
          <w:sz w:val="24"/>
        </w:rPr>
        <w:sectPr w:rsidR="00E27AAE">
          <w:pgSz w:w="11910" w:h="16840"/>
          <w:pgMar w:top="760" w:right="740" w:bottom="280" w:left="1200" w:header="720" w:footer="720" w:gutter="0"/>
          <w:cols w:space="720"/>
        </w:sectPr>
      </w:pPr>
    </w:p>
    <w:p w:rsidR="00E27AAE" w:rsidRDefault="00C57AEE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845" style="position:absolute;left:0;text-align:left;margin-left:65.3pt;margin-top:14.15pt;width:486.25pt;height:796.95pt;z-index:-255747072;mso-position-horizontal-relative:page;mso-position-vertical-relative:page" coordorigin="1306,283" coordsize="9725,15939">
            <v:line id="_x0000_s1947" style="position:absolute" from="1316,288" to="2408,288" strokeweight=".48pt"/>
            <v:line id="_x0000_s1946" style="position:absolute" from="2417,288" to="11021,288" strokeweight=".48pt"/>
            <v:line id="_x0000_s1945" style="position:absolute" from="1316,943" to="2408,943" strokeweight=".48pt"/>
            <v:line id="_x0000_s1944" style="position:absolute" from="2417,943" to="11021,943" strokeweight=".48pt"/>
            <v:line id="_x0000_s1943" style="position:absolute" from="1316,1274" to="2408,1274" strokeweight=".48pt"/>
            <v:line id="_x0000_s1942" style="position:absolute" from="2417,1274" to="11021,1274" strokeweight=".48pt"/>
            <v:line id="_x0000_s1941" style="position:absolute" from="1316,1606" to="2408,1606" strokeweight=".48pt"/>
            <v:line id="_x0000_s1940" style="position:absolute" from="2417,1606" to="11021,1606" strokeweight=".48pt"/>
            <v:line id="_x0000_s1939" style="position:absolute" from="1316,1940" to="2408,1940" strokeweight=".48pt"/>
            <v:line id="_x0000_s1938" style="position:absolute" from="2417,1940" to="11021,1940" strokeweight=".48pt"/>
            <v:line id="_x0000_s1937" style="position:absolute" from="1316,2271" to="2408,2271" strokeweight=".48pt"/>
            <v:line id="_x0000_s1936" style="position:absolute" from="2417,2271" to="11021,2271" strokeweight=".48pt"/>
            <v:line id="_x0000_s1935" style="position:absolute" from="1316,2602" to="2408,2602" strokeweight=".48pt"/>
            <v:line id="_x0000_s1934" style="position:absolute" from="2417,2602" to="11021,2602" strokeweight=".48pt"/>
            <v:line id="_x0000_s1933" style="position:absolute" from="1316,2936" to="2408,2936" strokeweight=".48pt"/>
            <v:line id="_x0000_s1932" style="position:absolute" from="2417,2936" to="11021,2936" strokeweight=".48pt"/>
            <v:line id="_x0000_s1931" style="position:absolute" from="1316,3267" to="2408,3267" strokeweight=".48pt"/>
            <v:line id="_x0000_s1930" style="position:absolute" from="2417,3267" to="11021,3267" strokeweight=".48pt"/>
            <v:line id="_x0000_s1929" style="position:absolute" from="1316,3598" to="2408,3598" strokeweight=".48pt"/>
            <v:line id="_x0000_s1928" style="position:absolute" from="2417,3598" to="11021,3598" strokeweight=".48pt"/>
            <v:line id="_x0000_s1927" style="position:absolute" from="1316,3932" to="2408,3932" strokeweight=".48pt"/>
            <v:line id="_x0000_s1926" style="position:absolute" from="2417,3932" to="11021,3932" strokeweight=".48pt"/>
            <v:line id="_x0000_s1925" style="position:absolute" from="1316,4263" to="2408,4263" strokeweight=".48pt"/>
            <v:line id="_x0000_s1924" style="position:absolute" from="2417,4263" to="11021,4263" strokeweight=".48pt"/>
            <v:line id="_x0000_s1923" style="position:absolute" from="1316,4594" to="2408,4594" strokeweight=".48pt"/>
            <v:line id="_x0000_s1922" style="position:absolute" from="2417,4594" to="11021,4594" strokeweight=".48pt"/>
            <v:line id="_x0000_s1921" style="position:absolute" from="1316,4928" to="2408,4928" strokeweight=".48pt"/>
            <v:line id="_x0000_s1920" style="position:absolute" from="2417,4928" to="11021,4928" strokeweight=".48pt"/>
            <v:line id="_x0000_s1919" style="position:absolute" from="1316,5259" to="2408,5259" strokeweight=".48pt"/>
            <v:line id="_x0000_s1918" style="position:absolute" from="2417,5259" to="11021,5259" strokeweight=".48pt"/>
            <v:line id="_x0000_s1917" style="position:absolute" from="1316,5591" to="2408,5591" strokeweight=".48pt"/>
            <v:line id="_x0000_s1916" style="position:absolute" from="2417,5591" to="11021,5591" strokeweight=".48pt"/>
            <v:line id="_x0000_s1915" style="position:absolute" from="1316,5924" to="2408,5924" strokeweight=".48pt"/>
            <v:line id="_x0000_s1914" style="position:absolute" from="2417,5924" to="11021,5924" strokeweight=".48pt"/>
            <v:line id="_x0000_s1913" style="position:absolute" from="1316,6255" to="2408,6255" strokeweight=".48pt"/>
            <v:line id="_x0000_s1912" style="position:absolute" from="2417,6255" to="11021,6255" strokeweight=".48pt"/>
            <v:line id="_x0000_s1911" style="position:absolute" from="1316,6587" to="2408,6587" strokeweight=".48pt"/>
            <v:line id="_x0000_s1910" style="position:absolute" from="2417,6587" to="11021,6587" strokeweight=".48pt"/>
            <v:line id="_x0000_s1909" style="position:absolute" from="1316,6920" to="2408,6920" strokeweight=".48pt"/>
            <v:line id="_x0000_s1908" style="position:absolute" from="2417,6920" to="11021,6920" strokeweight=".48pt"/>
            <v:line id="_x0000_s1907" style="position:absolute" from="1316,7251" to="2408,7251" strokeweight=".48pt"/>
            <v:line id="_x0000_s1906" style="position:absolute" from="2417,7251" to="11021,7251" strokeweight=".48pt"/>
            <v:line id="_x0000_s1905" style="position:absolute" from="1316,7583" to="2408,7583" strokeweight=".48pt"/>
            <v:line id="_x0000_s1904" style="position:absolute" from="2417,7583" to="11021,7583" strokeweight=".48pt"/>
            <v:line id="_x0000_s1903" style="position:absolute" from="1316,7917" to="2408,7917" strokeweight=".48pt"/>
            <v:line id="_x0000_s1902" style="position:absolute" from="2417,7917" to="11021,7917" strokeweight=".48pt"/>
            <v:line id="_x0000_s1901" style="position:absolute" from="1316,8248" to="2408,8248" strokeweight=".48pt"/>
            <v:line id="_x0000_s1900" style="position:absolute" from="2417,8248" to="11021,8248" strokeweight=".48pt"/>
            <v:line id="_x0000_s1899" style="position:absolute" from="1316,8579" to="2408,8579" strokeweight=".48pt"/>
            <v:line id="_x0000_s1898" style="position:absolute" from="2417,8579" to="11021,8579" strokeweight=".48pt"/>
            <v:line id="_x0000_s1897" style="position:absolute" from="1316,8913" to="2408,8913" strokeweight=".48pt"/>
            <v:line id="_x0000_s1896" style="position:absolute" from="2417,8913" to="11021,8913" strokeweight=".48pt"/>
            <v:line id="_x0000_s1895" style="position:absolute" from="1316,9244" to="2408,9244" strokeweight=".48pt"/>
            <v:line id="_x0000_s1894" style="position:absolute" from="2417,9244" to="11021,9244" strokeweight=".48pt"/>
            <v:line id="_x0000_s1893" style="position:absolute" from="1316,9575" to="2408,9575" strokeweight=".48pt"/>
            <v:line id="_x0000_s1892" style="position:absolute" from="2417,9575" to="11021,9575" strokeweight=".48pt"/>
            <v:line id="_x0000_s1891" style="position:absolute" from="1316,9909" to="2408,9909" strokeweight=".48pt"/>
            <v:line id="_x0000_s1890" style="position:absolute" from="2417,9909" to="11021,9909" strokeweight=".48pt"/>
            <v:line id="_x0000_s1889" style="position:absolute" from="1316,10240" to="2408,10240" strokeweight=".48pt"/>
            <v:line id="_x0000_s1888" style="position:absolute" from="2417,10240" to="11021,10240" strokeweight=".48pt"/>
            <v:line id="_x0000_s1887" style="position:absolute" from="1316,10571" to="2408,10571" strokeweight=".48pt"/>
            <v:line id="_x0000_s1886" style="position:absolute" from="2417,10571" to="11021,10571" strokeweight=".48pt"/>
            <v:line id="_x0000_s1885" style="position:absolute" from="1316,10903" to="2408,10903" strokeweight=".48pt"/>
            <v:line id="_x0000_s1884" style="position:absolute" from="2417,10903" to="11021,10903" strokeweight=".48pt"/>
            <v:line id="_x0000_s1883" style="position:absolute" from="1316,11236" to="2408,11236" strokeweight=".16936mm"/>
            <v:line id="_x0000_s1882" style="position:absolute" from="2417,11236" to="11021,11236" strokeweight=".16936mm"/>
            <v:line id="_x0000_s1881" style="position:absolute" from="1316,11568" to="2408,11568" strokeweight=".16936mm"/>
            <v:line id="_x0000_s1880" style="position:absolute" from="2417,11568" to="11021,11568" strokeweight=".16936mm"/>
            <v:line id="_x0000_s1879" style="position:absolute" from="1316,11899" to="2408,11899" strokeweight=".16936mm"/>
            <v:line id="_x0000_s1878" style="position:absolute" from="2417,11899" to="11021,11899" strokeweight=".16936mm"/>
            <v:line id="_x0000_s1877" style="position:absolute" from="1316,12232" to="2408,12232" strokeweight=".16936mm"/>
            <v:line id="_x0000_s1876" style="position:absolute" from="2417,12232" to="11021,12232" strokeweight=".16936mm"/>
            <v:line id="_x0000_s1875" style="position:absolute" from="1316,12564" to="2408,12564" strokeweight=".48pt"/>
            <v:line id="_x0000_s1874" style="position:absolute" from="2417,12564" to="11021,12564" strokeweight=".48pt"/>
            <v:line id="_x0000_s1873" style="position:absolute" from="1316,12895" to="2408,12895" strokeweight=".48pt"/>
            <v:line id="_x0000_s1872" style="position:absolute" from="2417,12895" to="11021,12895" strokeweight=".48pt"/>
            <v:line id="_x0000_s1871" style="position:absolute" from="1316,13228" to="2408,13228" strokeweight=".48pt"/>
            <v:line id="_x0000_s1870" style="position:absolute" from="2417,13228" to="11021,13228" strokeweight=".48pt"/>
            <v:line id="_x0000_s1869" style="position:absolute" from="1316,13560" to="2408,13560" strokeweight=".48pt"/>
            <v:line id="_x0000_s1868" style="position:absolute" from="2417,13560" to="11021,13560" strokeweight=".48pt"/>
            <v:line id="_x0000_s1867" style="position:absolute" from="1316,13891" to="2408,13891" strokeweight=".48pt"/>
            <v:line id="_x0000_s1866" style="position:absolute" from="2417,13891" to="11021,13891" strokeweight=".48pt"/>
            <v:line id="_x0000_s1865" style="position:absolute" from="1316,14225" to="2408,14225" strokeweight=".48pt"/>
            <v:line id="_x0000_s1864" style="position:absolute" from="2417,14225" to="11021,14225" strokeweight=".48pt"/>
            <v:line id="_x0000_s1863" style="position:absolute" from="1316,14556" to="2408,14556" strokeweight=".48pt"/>
            <v:line id="_x0000_s1862" style="position:absolute" from="2417,14556" to="11021,14556" strokeweight=".48pt"/>
            <v:line id="_x0000_s1861" style="position:absolute" from="1316,14887" to="2408,14887" strokeweight=".16936mm"/>
            <v:line id="_x0000_s1860" style="position:absolute" from="2417,14887" to="11021,14887" strokeweight=".16936mm"/>
            <v:line id="_x0000_s1859" style="position:absolute" from="1316,15221" to="2408,15221" strokeweight=".16936mm"/>
            <v:line id="_x0000_s1858" style="position:absolute" from="2417,15221" to="11021,15221" strokeweight=".16936mm"/>
            <v:line id="_x0000_s1857" style="position:absolute" from="1316,15552" to="2408,15552" strokeweight=".16936mm"/>
            <v:line id="_x0000_s1856" style="position:absolute" from="2417,15552" to="11021,15552" strokeweight=".16936mm"/>
            <v:line id="_x0000_s1855" style="position:absolute" from="1316,15883" to="2408,15883" strokeweight=".16936mm"/>
            <v:line id="_x0000_s1854" style="position:absolute" from="2417,15883" to="11021,15883" strokeweight=".16936mm"/>
            <v:line id="_x0000_s1853" style="position:absolute" from="1311,283" to="1311,16212" strokeweight=".48pt"/>
            <v:rect id="_x0000_s1852" style="position:absolute;left:1306;top:16212;width:10;height:10" fillcolor="black" stroked="f"/>
            <v:line id="_x0000_s1851" style="position:absolute" from="1316,16217" to="2408,16217" strokeweight=".48pt"/>
            <v:line id="_x0000_s1850" style="position:absolute" from="2412,283" to="2412,16212" strokeweight=".48pt"/>
            <v:rect id="_x0000_s1849" style="position:absolute;left:2407;top:16212;width:10;height:10" fillcolor="black" stroked="f"/>
            <v:line id="_x0000_s1848" style="position:absolute" from="2417,16217" to="11021,16217" strokeweight=".48pt"/>
            <v:line id="_x0000_s1847" style="position:absolute" from="11026,283" to="11026,16212" strokeweight=".16936mm"/>
            <v:rect id="_x0000_s1846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E27AAE" w:rsidRDefault="00C57AEE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E27AAE" w:rsidRDefault="00E27AAE">
      <w:pPr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E27AAE" w:rsidRDefault="00C57AEE">
      <w:pPr>
        <w:spacing w:before="72"/>
        <w:ind w:left="3049"/>
        <w:rPr>
          <w:b/>
          <w:sz w:val="28"/>
        </w:rPr>
      </w:pPr>
      <w:r>
        <w:lastRenderedPageBreak/>
        <w:pict>
          <v:group id="_x0000_s1742" style="position:absolute;left:0;text-align:left;margin-left:65.3pt;margin-top:14.15pt;width:486.25pt;height:796.95pt;z-index:-255746048;mso-position-horizontal-relative:page;mso-position-vertical-relative:page" coordorigin="1306,283" coordsize="9725,15939">
            <v:line id="_x0000_s1844" style="position:absolute" from="1316,288" to="9760,288" strokeweight=".48pt"/>
            <v:line id="_x0000_s1843" style="position:absolute" from="9770,288" to="11021,288" strokeweight=".48pt"/>
            <v:line id="_x0000_s1842" style="position:absolute" from="1316,943" to="9760,943" strokeweight=".48pt"/>
            <v:line id="_x0000_s1841" style="position:absolute" from="9770,943" to="11021,943" strokeweight=".48pt"/>
            <v:line id="_x0000_s1840" style="position:absolute" from="1316,1274" to="9760,1274" strokeweight=".48pt"/>
            <v:line id="_x0000_s1839" style="position:absolute" from="9770,1274" to="11021,1274" strokeweight=".48pt"/>
            <v:line id="_x0000_s1838" style="position:absolute" from="1316,1606" to="9760,1606" strokeweight=".48pt"/>
            <v:line id="_x0000_s1837" style="position:absolute" from="9770,1606" to="11021,1606" strokeweight=".48pt"/>
            <v:line id="_x0000_s1836" style="position:absolute" from="1316,1940" to="9760,1940" strokeweight=".48pt"/>
            <v:line id="_x0000_s1835" style="position:absolute" from="9770,1940" to="11021,1940" strokeweight=".48pt"/>
            <v:line id="_x0000_s1834" style="position:absolute" from="1316,2271" to="9760,2271" strokeweight=".48pt"/>
            <v:line id="_x0000_s1833" style="position:absolute" from="9770,2271" to="11021,2271" strokeweight=".48pt"/>
            <v:line id="_x0000_s1832" style="position:absolute" from="1316,2602" to="9760,2602" strokeweight=".48pt"/>
            <v:line id="_x0000_s1831" style="position:absolute" from="9770,2602" to="11021,2602" strokeweight=".48pt"/>
            <v:line id="_x0000_s1830" style="position:absolute" from="1316,2936" to="9760,2936" strokeweight=".48pt"/>
            <v:line id="_x0000_s1829" style="position:absolute" from="9770,2936" to="11021,2936" strokeweight=".48pt"/>
            <v:line id="_x0000_s1828" style="position:absolute" from="1316,3267" to="9760,3267" strokeweight=".48pt"/>
            <v:line id="_x0000_s1827" style="position:absolute" from="9770,3267" to="11021,3267" strokeweight=".48pt"/>
            <v:line id="_x0000_s1826" style="position:absolute" from="1316,3598" to="9760,3598" strokeweight=".48pt"/>
            <v:line id="_x0000_s1825" style="position:absolute" from="9770,3598" to="11021,3598" strokeweight=".48pt"/>
            <v:line id="_x0000_s1824" style="position:absolute" from="1316,3932" to="9760,3932" strokeweight=".48pt"/>
            <v:line id="_x0000_s1823" style="position:absolute" from="9770,3932" to="11021,3932" strokeweight=".48pt"/>
            <v:line id="_x0000_s1822" style="position:absolute" from="1316,4263" to="9760,4263" strokeweight=".48pt"/>
            <v:line id="_x0000_s1821" style="position:absolute" from="9770,4263" to="11021,4263" strokeweight=".48pt"/>
            <v:line id="_x0000_s1820" style="position:absolute" from="1316,4594" to="9760,4594" strokeweight=".48pt"/>
            <v:line id="_x0000_s1819" style="position:absolute" from="9770,4594" to="11021,4594" strokeweight=".48pt"/>
            <v:line id="_x0000_s1818" style="position:absolute" from="1316,4928" to="9760,4928" strokeweight=".48pt"/>
            <v:line id="_x0000_s1817" style="position:absolute" from="9770,4928" to="11021,4928" strokeweight=".48pt"/>
            <v:line id="_x0000_s1816" style="position:absolute" from="1316,5259" to="9760,5259" strokeweight=".48pt"/>
            <v:line id="_x0000_s1815" style="position:absolute" from="9770,5259" to="11021,5259" strokeweight=".48pt"/>
            <v:line id="_x0000_s1814" style="position:absolute" from="1316,5591" to="9760,5591" strokeweight=".48pt"/>
            <v:line id="_x0000_s1813" style="position:absolute" from="9770,5591" to="11021,5591" strokeweight=".48pt"/>
            <v:line id="_x0000_s1812" style="position:absolute" from="1316,5924" to="9760,5924" strokeweight=".48pt"/>
            <v:line id="_x0000_s1811" style="position:absolute" from="9770,5924" to="11021,5924" strokeweight=".48pt"/>
            <v:line id="_x0000_s1810" style="position:absolute" from="1316,6255" to="9760,6255" strokeweight=".48pt"/>
            <v:line id="_x0000_s1809" style="position:absolute" from="9770,6255" to="11021,6255" strokeweight=".48pt"/>
            <v:line id="_x0000_s1808" style="position:absolute" from="1316,6587" to="9760,6587" strokeweight=".48pt"/>
            <v:line id="_x0000_s1807" style="position:absolute" from="9770,6587" to="11021,6587" strokeweight=".48pt"/>
            <v:line id="_x0000_s1806" style="position:absolute" from="1316,6920" to="9760,6920" strokeweight=".48pt"/>
            <v:line id="_x0000_s1805" style="position:absolute" from="9770,6920" to="11021,6920" strokeweight=".48pt"/>
            <v:line id="_x0000_s1804" style="position:absolute" from="1316,7251" to="9760,7251" strokeweight=".48pt"/>
            <v:line id="_x0000_s1803" style="position:absolute" from="9770,7251" to="11021,7251" strokeweight=".48pt"/>
            <v:line id="_x0000_s1802" style="position:absolute" from="1316,7583" to="9760,7583" strokeweight=".48pt"/>
            <v:line id="_x0000_s1801" style="position:absolute" from="9770,7583" to="11021,7583" strokeweight=".48pt"/>
            <v:line id="_x0000_s1800" style="position:absolute" from="1316,7917" to="9760,7917" strokeweight=".48pt"/>
            <v:line id="_x0000_s1799" style="position:absolute" from="9770,7917" to="11021,7917" strokeweight=".48pt"/>
            <v:line id="_x0000_s1798" style="position:absolute" from="1316,8248" to="9760,8248" strokeweight=".48pt"/>
            <v:line id="_x0000_s1797" style="position:absolute" from="9770,8248" to="11021,8248" strokeweight=".48pt"/>
            <v:line id="_x0000_s1796" style="position:absolute" from="1316,8579" to="9760,8579" strokeweight=".48pt"/>
            <v:line id="_x0000_s1795" style="position:absolute" from="9770,8579" to="11021,8579" strokeweight=".48pt"/>
            <v:line id="_x0000_s1794" style="position:absolute" from="1316,8913" to="9760,8913" strokeweight=".48pt"/>
            <v:line id="_x0000_s1793" style="position:absolute" from="9770,8913" to="11021,8913" strokeweight=".48pt"/>
            <v:line id="_x0000_s1792" style="position:absolute" from="1316,9244" to="9760,9244" strokeweight=".48pt"/>
            <v:line id="_x0000_s1791" style="position:absolute" from="9770,9244" to="11021,9244" strokeweight=".48pt"/>
            <v:line id="_x0000_s1790" style="position:absolute" from="1316,9575" to="9760,9575" strokeweight=".48pt"/>
            <v:line id="_x0000_s1789" style="position:absolute" from="9770,9575" to="11021,9575" strokeweight=".48pt"/>
            <v:line id="_x0000_s1788" style="position:absolute" from="1316,9909" to="9760,9909" strokeweight=".48pt"/>
            <v:line id="_x0000_s1787" style="position:absolute" from="9770,9909" to="11021,9909" strokeweight=".48pt"/>
            <v:line id="_x0000_s1786" style="position:absolute" from="1316,10240" to="9760,10240" strokeweight=".48pt"/>
            <v:line id="_x0000_s1785" style="position:absolute" from="9770,10240" to="11021,10240" strokeweight=".48pt"/>
            <v:line id="_x0000_s1784" style="position:absolute" from="1316,10571" to="9760,10571" strokeweight=".48pt"/>
            <v:line id="_x0000_s1783" style="position:absolute" from="9770,10571" to="11021,10571" strokeweight=".48pt"/>
            <v:line id="_x0000_s1782" style="position:absolute" from="1316,10903" to="9760,10903" strokeweight=".48pt"/>
            <v:line id="_x0000_s1781" style="position:absolute" from="9770,10903" to="11021,10903" strokeweight=".48pt"/>
            <v:line id="_x0000_s1780" style="position:absolute" from="1316,11236" to="9760,11236" strokeweight=".16936mm"/>
            <v:line id="_x0000_s1779" style="position:absolute" from="9770,11236" to="11021,11236" strokeweight=".16936mm"/>
            <v:line id="_x0000_s1778" style="position:absolute" from="1316,11568" to="9760,11568" strokeweight=".16936mm"/>
            <v:line id="_x0000_s1777" style="position:absolute" from="9770,11568" to="11021,11568" strokeweight=".16936mm"/>
            <v:line id="_x0000_s1776" style="position:absolute" from="1316,11899" to="9760,11899" strokeweight=".16936mm"/>
            <v:line id="_x0000_s1775" style="position:absolute" from="9770,11899" to="11021,11899" strokeweight=".16936mm"/>
            <v:line id="_x0000_s1774" style="position:absolute" from="1316,12232" to="9760,12232" strokeweight=".16936mm"/>
            <v:line id="_x0000_s1773" style="position:absolute" from="9770,12232" to="11021,12232" strokeweight=".16936mm"/>
            <v:line id="_x0000_s1772" style="position:absolute" from="1316,12564" to="9760,12564" strokeweight=".48pt"/>
            <v:line id="_x0000_s1771" style="position:absolute" from="9770,12564" to="11021,12564" strokeweight=".48pt"/>
            <v:line id="_x0000_s1770" style="position:absolute" from="1316,12895" to="9760,12895" strokeweight=".48pt"/>
            <v:line id="_x0000_s1769" style="position:absolute" from="9770,12895" to="11021,12895" strokeweight=".48pt"/>
            <v:line id="_x0000_s1768" style="position:absolute" from="1316,13228" to="9760,13228" strokeweight=".48pt"/>
            <v:line id="_x0000_s1767" style="position:absolute" from="9770,13228" to="11021,13228" strokeweight=".48pt"/>
            <v:line id="_x0000_s1766" style="position:absolute" from="1316,13560" to="9760,13560" strokeweight=".48pt"/>
            <v:line id="_x0000_s1765" style="position:absolute" from="9770,13560" to="11021,13560" strokeweight=".48pt"/>
            <v:line id="_x0000_s1764" style="position:absolute" from="1316,13891" to="9760,13891" strokeweight=".48pt"/>
            <v:line id="_x0000_s1763" style="position:absolute" from="9770,13891" to="11021,13891" strokeweight=".48pt"/>
            <v:line id="_x0000_s1762" style="position:absolute" from="1316,14225" to="9760,14225" strokeweight=".48pt"/>
            <v:line id="_x0000_s1761" style="position:absolute" from="9770,14225" to="11021,14225" strokeweight=".48pt"/>
            <v:line id="_x0000_s1760" style="position:absolute" from="1316,14556" to="9760,14556" strokeweight=".48pt"/>
            <v:line id="_x0000_s1759" style="position:absolute" from="9770,14556" to="11021,14556" strokeweight=".48pt"/>
            <v:line id="_x0000_s1758" style="position:absolute" from="1316,14887" to="9760,14887" strokeweight=".16936mm"/>
            <v:line id="_x0000_s1757" style="position:absolute" from="9770,14887" to="11021,14887" strokeweight=".16936mm"/>
            <v:line id="_x0000_s1756" style="position:absolute" from="1316,15221" to="9760,15221" strokeweight=".16936mm"/>
            <v:line id="_x0000_s1755" style="position:absolute" from="9770,15221" to="11021,15221" strokeweight=".16936mm"/>
            <v:line id="_x0000_s1754" style="position:absolute" from="1316,15552" to="9760,15552" strokeweight=".16936mm"/>
            <v:line id="_x0000_s1753" style="position:absolute" from="9770,15552" to="11021,15552" strokeweight=".16936mm"/>
            <v:line id="_x0000_s1752" style="position:absolute" from="1316,15883" to="9760,15883" strokeweight=".16936mm"/>
            <v:line id="_x0000_s1751" style="position:absolute" from="9770,15883" to="11021,15883" strokeweight=".16936mm"/>
            <v:line id="_x0000_s1750" style="position:absolute" from="1311,283" to="1311,16212" strokeweight=".48pt"/>
            <v:rect id="_x0000_s1749" style="position:absolute;left:1306;top:16212;width:10;height:10" fillcolor="black" stroked="f"/>
            <v:line id="_x0000_s1748" style="position:absolute" from="1316,16217" to="9760,16217" strokeweight=".48pt"/>
            <v:line id="_x0000_s1747" style="position:absolute" from="9765,283" to="9765,16212" strokeweight=".48pt"/>
            <v:rect id="_x0000_s1746" style="position:absolute;left:9760;top:16212;width:10;height:10" fillcolor="black" stroked="f"/>
            <v:line id="_x0000_s1745" style="position:absolute" from="9770,16217" to="11021,16217" strokeweight=".48pt"/>
            <v:line id="_x0000_s1744" style="position:absolute" from="11026,283" to="11026,16212" strokeweight=".16936mm"/>
            <v:rect id="_x0000_s1743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E27AAE" w:rsidRDefault="00C57AEE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Оценка/ роспись</w:t>
      </w:r>
    </w:p>
    <w:p w:rsidR="00E27AAE" w:rsidRDefault="00E27AAE">
      <w:pPr>
        <w:spacing w:line="242" w:lineRule="auto"/>
        <w:jc w:val="right"/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E27AAE" w:rsidRDefault="00C57AEE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639" style="position:absolute;left:0;text-align:left;margin-left:65.3pt;margin-top:14.15pt;width:486.25pt;height:796.95pt;z-index:-255745024;mso-position-horizontal-relative:page;mso-position-vertical-relative:page" coordorigin="1306,283" coordsize="9725,15939">
            <v:line id="_x0000_s1741" style="position:absolute" from="1316,288" to="2408,288" strokeweight=".48pt"/>
            <v:line id="_x0000_s1740" style="position:absolute" from="2417,288" to="11021,288" strokeweight=".48pt"/>
            <v:line id="_x0000_s1739" style="position:absolute" from="1316,943" to="2408,943" strokeweight=".48pt"/>
            <v:line id="_x0000_s1738" style="position:absolute" from="2417,943" to="11021,943" strokeweight=".48pt"/>
            <v:line id="_x0000_s1737" style="position:absolute" from="1316,1274" to="2408,1274" strokeweight=".48pt"/>
            <v:line id="_x0000_s1736" style="position:absolute" from="2417,1274" to="11021,1274" strokeweight=".48pt"/>
            <v:line id="_x0000_s1735" style="position:absolute" from="1316,1606" to="2408,1606" strokeweight=".48pt"/>
            <v:line id="_x0000_s1734" style="position:absolute" from="2417,1606" to="11021,1606" strokeweight=".48pt"/>
            <v:line id="_x0000_s1733" style="position:absolute" from="1316,1940" to="2408,1940" strokeweight=".48pt"/>
            <v:line id="_x0000_s1732" style="position:absolute" from="2417,1940" to="11021,1940" strokeweight=".48pt"/>
            <v:line id="_x0000_s1731" style="position:absolute" from="1316,2271" to="2408,2271" strokeweight=".48pt"/>
            <v:line id="_x0000_s1730" style="position:absolute" from="2417,2271" to="11021,2271" strokeweight=".48pt"/>
            <v:line id="_x0000_s1729" style="position:absolute" from="1316,2602" to="2408,2602" strokeweight=".48pt"/>
            <v:line id="_x0000_s1728" style="position:absolute" from="2417,2602" to="11021,2602" strokeweight=".48pt"/>
            <v:line id="_x0000_s1727" style="position:absolute" from="1316,2936" to="2408,2936" strokeweight=".48pt"/>
            <v:line id="_x0000_s1726" style="position:absolute" from="2417,2936" to="11021,2936" strokeweight=".48pt"/>
            <v:line id="_x0000_s1725" style="position:absolute" from="1316,3267" to="2408,3267" strokeweight=".48pt"/>
            <v:line id="_x0000_s1724" style="position:absolute" from="2417,3267" to="11021,3267" strokeweight=".48pt"/>
            <v:line id="_x0000_s1723" style="position:absolute" from="1316,3598" to="2408,3598" strokeweight=".48pt"/>
            <v:line id="_x0000_s1722" style="position:absolute" from="2417,3598" to="11021,3598" strokeweight=".48pt"/>
            <v:line id="_x0000_s1721" style="position:absolute" from="1316,3932" to="2408,3932" strokeweight=".48pt"/>
            <v:line id="_x0000_s1720" style="position:absolute" from="2417,3932" to="11021,3932" strokeweight=".48pt"/>
            <v:line id="_x0000_s1719" style="position:absolute" from="1316,4263" to="2408,4263" strokeweight=".48pt"/>
            <v:line id="_x0000_s1718" style="position:absolute" from="2417,4263" to="11021,4263" strokeweight=".48pt"/>
            <v:line id="_x0000_s1717" style="position:absolute" from="1316,4594" to="2408,4594" strokeweight=".48pt"/>
            <v:line id="_x0000_s1716" style="position:absolute" from="2417,4594" to="11021,4594" strokeweight=".48pt"/>
            <v:line id="_x0000_s1715" style="position:absolute" from="1316,4928" to="2408,4928" strokeweight=".48pt"/>
            <v:line id="_x0000_s1714" style="position:absolute" from="2417,4928" to="11021,4928" strokeweight=".48pt"/>
            <v:line id="_x0000_s1713" style="position:absolute" from="1316,5259" to="2408,5259" strokeweight=".48pt"/>
            <v:line id="_x0000_s1712" style="position:absolute" from="2417,5259" to="11021,5259" strokeweight=".48pt"/>
            <v:line id="_x0000_s1711" style="position:absolute" from="1316,5591" to="2408,5591" strokeweight=".48pt"/>
            <v:line id="_x0000_s1710" style="position:absolute" from="2417,5591" to="11021,5591" strokeweight=".48pt"/>
            <v:line id="_x0000_s1709" style="position:absolute" from="1316,5924" to="2408,5924" strokeweight=".48pt"/>
            <v:line id="_x0000_s1708" style="position:absolute" from="2417,5924" to="11021,5924" strokeweight=".48pt"/>
            <v:line id="_x0000_s1707" style="position:absolute" from="1316,6255" to="2408,6255" strokeweight=".48pt"/>
            <v:line id="_x0000_s1706" style="position:absolute" from="2417,6255" to="11021,6255" strokeweight=".48pt"/>
            <v:line id="_x0000_s1705" style="position:absolute" from="1316,6587" to="2408,6587" strokeweight=".48pt"/>
            <v:line id="_x0000_s1704" style="position:absolute" from="2417,6587" to="11021,6587" strokeweight=".48pt"/>
            <v:line id="_x0000_s1703" style="position:absolute" from="1316,6920" to="2408,6920" strokeweight=".48pt"/>
            <v:line id="_x0000_s1702" style="position:absolute" from="2417,6920" to="11021,6920" strokeweight=".48pt"/>
            <v:line id="_x0000_s1701" style="position:absolute" from="1316,7251" to="2408,7251" strokeweight=".48pt"/>
            <v:line id="_x0000_s1700" style="position:absolute" from="2417,7251" to="11021,7251" strokeweight=".48pt"/>
            <v:line id="_x0000_s1699" style="position:absolute" from="1316,7583" to="2408,7583" strokeweight=".48pt"/>
            <v:line id="_x0000_s1698" style="position:absolute" from="2417,7583" to="11021,7583" strokeweight=".48pt"/>
            <v:line id="_x0000_s1697" style="position:absolute" from="1316,7917" to="2408,7917" strokeweight=".48pt"/>
            <v:line id="_x0000_s1696" style="position:absolute" from="2417,7917" to="11021,7917" strokeweight=".48pt"/>
            <v:line id="_x0000_s1695" style="position:absolute" from="1316,8248" to="2408,8248" strokeweight=".48pt"/>
            <v:line id="_x0000_s1694" style="position:absolute" from="2417,8248" to="11021,8248" strokeweight=".48pt"/>
            <v:line id="_x0000_s1693" style="position:absolute" from="1316,8579" to="2408,8579" strokeweight=".48pt"/>
            <v:line id="_x0000_s1692" style="position:absolute" from="2417,8579" to="11021,8579" strokeweight=".48pt"/>
            <v:line id="_x0000_s1691" style="position:absolute" from="1316,8913" to="2408,8913" strokeweight=".48pt"/>
            <v:line id="_x0000_s1690" style="position:absolute" from="2417,8913" to="11021,8913" strokeweight=".48pt"/>
            <v:line id="_x0000_s1689" style="position:absolute" from="1316,9244" to="2408,9244" strokeweight=".48pt"/>
            <v:line id="_x0000_s1688" style="position:absolute" from="2417,9244" to="11021,9244" strokeweight=".48pt"/>
            <v:line id="_x0000_s1687" style="position:absolute" from="1316,9575" to="2408,9575" strokeweight=".48pt"/>
            <v:line id="_x0000_s1686" style="position:absolute" from="2417,9575" to="11021,9575" strokeweight=".48pt"/>
            <v:line id="_x0000_s1685" style="position:absolute" from="1316,9909" to="2408,9909" strokeweight=".48pt"/>
            <v:line id="_x0000_s1684" style="position:absolute" from="2417,9909" to="11021,9909" strokeweight=".48pt"/>
            <v:line id="_x0000_s1683" style="position:absolute" from="1316,10240" to="2408,10240" strokeweight=".48pt"/>
            <v:line id="_x0000_s1682" style="position:absolute" from="2417,10240" to="11021,10240" strokeweight=".48pt"/>
            <v:line id="_x0000_s1681" style="position:absolute" from="1316,10571" to="2408,10571" strokeweight=".48pt"/>
            <v:line id="_x0000_s1680" style="position:absolute" from="2417,10571" to="11021,10571" strokeweight=".48pt"/>
            <v:line id="_x0000_s1679" style="position:absolute" from="1316,10903" to="2408,10903" strokeweight=".48pt"/>
            <v:line id="_x0000_s1678" style="position:absolute" from="2417,10903" to="11021,10903" strokeweight=".48pt"/>
            <v:line id="_x0000_s1677" style="position:absolute" from="1316,11236" to="2408,11236" strokeweight=".16936mm"/>
            <v:line id="_x0000_s1676" style="position:absolute" from="2417,11236" to="11021,11236" strokeweight=".16936mm"/>
            <v:line id="_x0000_s1675" style="position:absolute" from="1316,11568" to="2408,11568" strokeweight=".16936mm"/>
            <v:line id="_x0000_s1674" style="position:absolute" from="2417,11568" to="11021,11568" strokeweight=".16936mm"/>
            <v:line id="_x0000_s1673" style="position:absolute" from="1316,11899" to="2408,11899" strokeweight=".16936mm"/>
            <v:line id="_x0000_s1672" style="position:absolute" from="2417,11899" to="11021,11899" strokeweight=".16936mm"/>
            <v:line id="_x0000_s1671" style="position:absolute" from="1316,12232" to="2408,12232" strokeweight=".16936mm"/>
            <v:line id="_x0000_s1670" style="position:absolute" from="2417,12232" to="11021,12232" strokeweight=".16936mm"/>
            <v:line id="_x0000_s1669" style="position:absolute" from="1316,12564" to="2408,12564" strokeweight=".48pt"/>
            <v:line id="_x0000_s1668" style="position:absolute" from="2417,12564" to="11021,12564" strokeweight=".48pt"/>
            <v:line id="_x0000_s1667" style="position:absolute" from="1316,12895" to="2408,12895" strokeweight=".48pt"/>
            <v:line id="_x0000_s1666" style="position:absolute" from="2417,12895" to="11021,12895" strokeweight=".48pt"/>
            <v:line id="_x0000_s1665" style="position:absolute" from="1316,13228" to="2408,13228" strokeweight=".48pt"/>
            <v:line id="_x0000_s1664" style="position:absolute" from="2417,13228" to="11021,13228" strokeweight=".48pt"/>
            <v:line id="_x0000_s1663" style="position:absolute" from="1316,13560" to="2408,13560" strokeweight=".48pt"/>
            <v:line id="_x0000_s1662" style="position:absolute" from="2417,13560" to="11021,13560" strokeweight=".48pt"/>
            <v:line id="_x0000_s1661" style="position:absolute" from="1316,13891" to="2408,13891" strokeweight=".48pt"/>
            <v:line id="_x0000_s1660" style="position:absolute" from="2417,13891" to="11021,13891" strokeweight=".48pt"/>
            <v:line id="_x0000_s1659" style="position:absolute" from="1316,14225" to="2408,14225" strokeweight=".48pt"/>
            <v:line id="_x0000_s1658" style="position:absolute" from="2417,14225" to="11021,14225" strokeweight=".48pt"/>
            <v:line id="_x0000_s1657" style="position:absolute" from="1316,14556" to="2408,14556" strokeweight=".48pt"/>
            <v:line id="_x0000_s1656" style="position:absolute" from="2417,14556" to="11021,14556" strokeweight=".48pt"/>
            <v:line id="_x0000_s1655" style="position:absolute" from="1316,14887" to="2408,14887" strokeweight=".16936mm"/>
            <v:line id="_x0000_s1654" style="position:absolute" from="2417,14887" to="11021,14887" strokeweight=".16936mm"/>
            <v:line id="_x0000_s1653" style="position:absolute" from="1316,15221" to="2408,15221" strokeweight=".16936mm"/>
            <v:line id="_x0000_s1652" style="position:absolute" from="2417,15221" to="11021,15221" strokeweight=".16936mm"/>
            <v:line id="_x0000_s1651" style="position:absolute" from="1316,15552" to="2408,15552" strokeweight=".16936mm"/>
            <v:line id="_x0000_s1650" style="position:absolute" from="2417,15552" to="11021,15552" strokeweight=".16936mm"/>
            <v:line id="_x0000_s1649" style="position:absolute" from="1316,15883" to="2408,15883" strokeweight=".16936mm"/>
            <v:line id="_x0000_s1648" style="position:absolute" from="2417,15883" to="11021,15883" strokeweight=".16936mm"/>
            <v:line id="_x0000_s1647" style="position:absolute" from="1311,283" to="1311,16212" strokeweight=".48pt"/>
            <v:rect id="_x0000_s1646" style="position:absolute;left:1306;top:16212;width:10;height:10" fillcolor="black" stroked="f"/>
            <v:line id="_x0000_s1645" style="position:absolute" from="1316,16217" to="2408,16217" strokeweight=".48pt"/>
            <v:line id="_x0000_s1644" style="position:absolute" from="2412,283" to="2412,16212" strokeweight=".48pt"/>
            <v:rect id="_x0000_s1643" style="position:absolute;left:2407;top:16212;width:10;height:10" fillcolor="black" stroked="f"/>
            <v:line id="_x0000_s1642" style="position:absolute" from="2417,16217" to="11021,16217" strokeweight=".48pt"/>
            <v:line id="_x0000_s1641" style="position:absolute" from="11026,283" to="11026,16212" strokeweight=".16936mm"/>
            <v:rect id="_x0000_s1640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E27AAE" w:rsidRDefault="00C57AEE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E27AAE" w:rsidRDefault="00E27AAE">
      <w:pPr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E27AAE" w:rsidRDefault="00C57AEE">
      <w:pPr>
        <w:spacing w:before="72"/>
        <w:ind w:left="3049"/>
        <w:rPr>
          <w:b/>
          <w:sz w:val="28"/>
        </w:rPr>
      </w:pPr>
      <w:r>
        <w:lastRenderedPageBreak/>
        <w:pict>
          <v:group id="_x0000_s1536" style="position:absolute;left:0;text-align:left;margin-left:65.3pt;margin-top:14.15pt;width:486.25pt;height:796.95pt;z-index:-255744000;mso-position-horizontal-relative:page;mso-position-vertical-relative:page" coordorigin="1306,283" coordsize="9725,15939">
            <v:line id="_x0000_s1638" style="position:absolute" from="1316,288" to="9760,288" strokeweight=".48pt"/>
            <v:line id="_x0000_s1637" style="position:absolute" from="9770,288" to="11021,288" strokeweight=".48pt"/>
            <v:line id="_x0000_s1636" style="position:absolute" from="1316,943" to="9760,943" strokeweight=".48pt"/>
            <v:line id="_x0000_s1635" style="position:absolute" from="9770,943" to="11021,943" strokeweight=".48pt"/>
            <v:line id="_x0000_s1634" style="position:absolute" from="1316,1274" to="9760,1274" strokeweight=".48pt"/>
            <v:line id="_x0000_s1633" style="position:absolute" from="9770,1274" to="11021,1274" strokeweight=".48pt"/>
            <v:line id="_x0000_s1632" style="position:absolute" from="1316,1606" to="9760,1606" strokeweight=".48pt"/>
            <v:line id="_x0000_s1631" style="position:absolute" from="9770,1606" to="11021,1606" strokeweight=".48pt"/>
            <v:line id="_x0000_s1630" style="position:absolute" from="1316,1940" to="9760,1940" strokeweight=".48pt"/>
            <v:line id="_x0000_s1629" style="position:absolute" from="9770,1940" to="11021,1940" strokeweight=".48pt"/>
            <v:line id="_x0000_s1628" style="position:absolute" from="1316,2271" to="9760,2271" strokeweight=".48pt"/>
            <v:line id="_x0000_s1627" style="position:absolute" from="9770,2271" to="11021,2271" strokeweight=".48pt"/>
            <v:line id="_x0000_s1626" style="position:absolute" from="1316,2602" to="9760,2602" strokeweight=".48pt"/>
            <v:line id="_x0000_s1625" style="position:absolute" from="9770,2602" to="11021,2602" strokeweight=".48pt"/>
            <v:line id="_x0000_s1624" style="position:absolute" from="1316,2936" to="9760,2936" strokeweight=".48pt"/>
            <v:line id="_x0000_s1623" style="position:absolute" from="9770,2936" to="11021,2936" strokeweight=".48pt"/>
            <v:line id="_x0000_s1622" style="position:absolute" from="1316,3267" to="9760,3267" strokeweight=".48pt"/>
            <v:line id="_x0000_s1621" style="position:absolute" from="9770,3267" to="11021,3267" strokeweight=".48pt"/>
            <v:line id="_x0000_s1620" style="position:absolute" from="1316,3598" to="9760,3598" strokeweight=".48pt"/>
            <v:line id="_x0000_s1619" style="position:absolute" from="9770,3598" to="11021,3598" strokeweight=".48pt"/>
            <v:line id="_x0000_s1618" style="position:absolute" from="1316,3932" to="9760,3932" strokeweight=".48pt"/>
            <v:line id="_x0000_s1617" style="position:absolute" from="9770,3932" to="11021,3932" strokeweight=".48pt"/>
            <v:line id="_x0000_s1616" style="position:absolute" from="1316,4263" to="9760,4263" strokeweight=".48pt"/>
            <v:line id="_x0000_s1615" style="position:absolute" from="9770,4263" to="11021,4263" strokeweight=".48pt"/>
            <v:line id="_x0000_s1614" style="position:absolute" from="1316,4594" to="9760,4594" strokeweight=".48pt"/>
            <v:line id="_x0000_s1613" style="position:absolute" from="9770,4594" to="11021,4594" strokeweight=".48pt"/>
            <v:line id="_x0000_s1612" style="position:absolute" from="1316,4928" to="9760,4928" strokeweight=".48pt"/>
            <v:line id="_x0000_s1611" style="position:absolute" from="9770,4928" to="11021,4928" strokeweight=".48pt"/>
            <v:line id="_x0000_s1610" style="position:absolute" from="1316,5259" to="9760,5259" strokeweight=".48pt"/>
            <v:line id="_x0000_s1609" style="position:absolute" from="9770,5259" to="11021,5259" strokeweight=".48pt"/>
            <v:line id="_x0000_s1608" style="position:absolute" from="1316,5591" to="9760,5591" strokeweight=".48pt"/>
            <v:line id="_x0000_s1607" style="position:absolute" from="9770,5591" to="11021,5591" strokeweight=".48pt"/>
            <v:line id="_x0000_s1606" style="position:absolute" from="1316,5924" to="9760,5924" strokeweight=".48pt"/>
            <v:line id="_x0000_s1605" style="position:absolute" from="9770,5924" to="11021,5924" strokeweight=".48pt"/>
            <v:line id="_x0000_s1604" style="position:absolute" from="1316,6255" to="9760,6255" strokeweight=".48pt"/>
            <v:line id="_x0000_s1603" style="position:absolute" from="9770,6255" to="11021,6255" strokeweight=".48pt"/>
            <v:line id="_x0000_s1602" style="position:absolute" from="1316,6587" to="9760,6587" strokeweight=".48pt"/>
            <v:line id="_x0000_s1601" style="position:absolute" from="9770,6587" to="11021,6587" strokeweight=".48pt"/>
            <v:line id="_x0000_s1600" style="position:absolute" from="1316,6920" to="9760,6920" strokeweight=".48pt"/>
            <v:line id="_x0000_s1599" style="position:absolute" from="9770,6920" to="11021,6920" strokeweight=".48pt"/>
            <v:line id="_x0000_s1598" style="position:absolute" from="1316,7251" to="9760,7251" strokeweight=".48pt"/>
            <v:line id="_x0000_s1597" style="position:absolute" from="9770,7251" to="11021,7251" strokeweight=".48pt"/>
            <v:line id="_x0000_s1596" style="position:absolute" from="1316,7583" to="9760,7583" strokeweight=".48pt"/>
            <v:line id="_x0000_s1595" style="position:absolute" from="9770,7583" to="11021,7583" strokeweight=".48pt"/>
            <v:line id="_x0000_s1594" style="position:absolute" from="1316,7917" to="9760,7917" strokeweight=".48pt"/>
            <v:line id="_x0000_s1593" style="position:absolute" from="9770,7917" to="11021,7917" strokeweight=".48pt"/>
            <v:line id="_x0000_s1592" style="position:absolute" from="1316,8248" to="9760,8248" strokeweight=".48pt"/>
            <v:line id="_x0000_s1591" style="position:absolute" from="9770,8248" to="11021,8248" strokeweight=".48pt"/>
            <v:line id="_x0000_s1590" style="position:absolute" from="1316,8579" to="9760,8579" strokeweight=".48pt"/>
            <v:line id="_x0000_s1589" style="position:absolute" from="9770,8579" to="11021,8579" strokeweight=".48pt"/>
            <v:line id="_x0000_s1588" style="position:absolute" from="1316,8913" to="9760,8913" strokeweight=".48pt"/>
            <v:line id="_x0000_s1587" style="position:absolute" from="9770,8913" to="11021,8913" strokeweight=".48pt"/>
            <v:line id="_x0000_s1586" style="position:absolute" from="1316,9244" to="9760,9244" strokeweight=".48pt"/>
            <v:line id="_x0000_s1585" style="position:absolute" from="9770,9244" to="11021,9244" strokeweight=".48pt"/>
            <v:line id="_x0000_s1584" style="position:absolute" from="1316,9575" to="9760,9575" strokeweight=".48pt"/>
            <v:line id="_x0000_s1583" style="position:absolute" from="9770,9575" to="11021,9575" strokeweight=".48pt"/>
            <v:line id="_x0000_s1582" style="position:absolute" from="1316,9909" to="9760,9909" strokeweight=".48pt"/>
            <v:line id="_x0000_s1581" style="position:absolute" from="9770,9909" to="11021,9909" strokeweight=".48pt"/>
            <v:line id="_x0000_s1580" style="position:absolute" from="1316,10240" to="9760,10240" strokeweight=".48pt"/>
            <v:line id="_x0000_s1579" style="position:absolute" from="9770,10240" to="11021,10240" strokeweight=".48pt"/>
            <v:line id="_x0000_s1578" style="position:absolute" from="1316,10571" to="9760,10571" strokeweight=".48pt"/>
            <v:line id="_x0000_s1577" style="position:absolute" from="9770,10571" to="11021,10571" strokeweight=".48pt"/>
            <v:line id="_x0000_s1576" style="position:absolute" from="1316,10903" to="9760,10903" strokeweight=".48pt"/>
            <v:line id="_x0000_s1575" style="position:absolute" from="9770,10903" to="11021,10903" strokeweight=".48pt"/>
            <v:line id="_x0000_s1574" style="position:absolute" from="1316,11236" to="9760,11236" strokeweight=".16936mm"/>
            <v:line id="_x0000_s1573" style="position:absolute" from="9770,11236" to="11021,11236" strokeweight=".16936mm"/>
            <v:line id="_x0000_s1572" style="position:absolute" from="1316,11568" to="9760,11568" strokeweight=".16936mm"/>
            <v:line id="_x0000_s1571" style="position:absolute" from="9770,11568" to="11021,11568" strokeweight=".16936mm"/>
            <v:line id="_x0000_s1570" style="position:absolute" from="1316,11899" to="9760,11899" strokeweight=".16936mm"/>
            <v:line id="_x0000_s1569" style="position:absolute" from="9770,11899" to="11021,11899" strokeweight=".16936mm"/>
            <v:line id="_x0000_s1568" style="position:absolute" from="1316,12232" to="9760,12232" strokeweight=".16936mm"/>
            <v:line id="_x0000_s1567" style="position:absolute" from="9770,12232" to="11021,12232" strokeweight=".16936mm"/>
            <v:line id="_x0000_s1566" style="position:absolute" from="1316,12564" to="9760,12564" strokeweight=".48pt"/>
            <v:line id="_x0000_s1565" style="position:absolute" from="9770,12564" to="11021,12564" strokeweight=".48pt"/>
            <v:line id="_x0000_s1564" style="position:absolute" from="1316,12895" to="9760,12895" strokeweight=".48pt"/>
            <v:line id="_x0000_s1563" style="position:absolute" from="9770,12895" to="11021,12895" strokeweight=".48pt"/>
            <v:line id="_x0000_s1562" style="position:absolute" from="1316,13228" to="9760,13228" strokeweight=".48pt"/>
            <v:line id="_x0000_s1561" style="position:absolute" from="9770,13228" to="11021,13228" strokeweight=".48pt"/>
            <v:line id="_x0000_s1560" style="position:absolute" from="1316,13560" to="9760,13560" strokeweight=".48pt"/>
            <v:line id="_x0000_s1559" style="position:absolute" from="9770,13560" to="11021,13560" strokeweight=".48pt"/>
            <v:line id="_x0000_s1558" style="position:absolute" from="1316,13891" to="9760,13891" strokeweight=".48pt"/>
            <v:line id="_x0000_s1557" style="position:absolute" from="9770,13891" to="11021,13891" strokeweight=".48pt"/>
            <v:line id="_x0000_s1556" style="position:absolute" from="1316,14225" to="9760,14225" strokeweight=".48pt"/>
            <v:line id="_x0000_s1555" style="position:absolute" from="9770,14225" to="11021,14225" strokeweight=".48pt"/>
            <v:line id="_x0000_s1554" style="position:absolute" from="1316,14556" to="9760,14556" strokeweight=".48pt"/>
            <v:line id="_x0000_s1553" style="position:absolute" from="9770,14556" to="11021,14556" strokeweight=".48pt"/>
            <v:line id="_x0000_s1552" style="position:absolute" from="1316,14887" to="9760,14887" strokeweight=".16936mm"/>
            <v:line id="_x0000_s1551" style="position:absolute" from="9770,14887" to="11021,14887" strokeweight=".16936mm"/>
            <v:line id="_x0000_s1550" style="position:absolute" from="1316,15221" to="9760,15221" strokeweight=".16936mm"/>
            <v:line id="_x0000_s1549" style="position:absolute" from="9770,15221" to="11021,15221" strokeweight=".16936mm"/>
            <v:line id="_x0000_s1548" style="position:absolute" from="1316,15552" to="9760,15552" strokeweight=".16936mm"/>
            <v:line id="_x0000_s1547" style="position:absolute" from="9770,15552" to="11021,15552" strokeweight=".16936mm"/>
            <v:line id="_x0000_s1546" style="position:absolute" from="1316,15883" to="9760,15883" strokeweight=".16936mm"/>
            <v:line id="_x0000_s1545" style="position:absolute" from="9770,15883" to="11021,15883" strokeweight=".16936mm"/>
            <v:line id="_x0000_s1544" style="position:absolute" from="1311,283" to="1311,16212" strokeweight=".48pt"/>
            <v:rect id="_x0000_s1543" style="position:absolute;left:1306;top:16212;width:10;height:10" fillcolor="black" stroked="f"/>
            <v:line id="_x0000_s1542" style="position:absolute" from="1316,16217" to="9760,16217" strokeweight=".48pt"/>
            <v:line id="_x0000_s1541" style="position:absolute" from="9765,283" to="9765,16212" strokeweight=".48pt"/>
            <v:rect id="_x0000_s1540" style="position:absolute;left:9760;top:16212;width:10;height:10" fillcolor="black" stroked="f"/>
            <v:line id="_x0000_s1539" style="position:absolute" from="9770,16217" to="11021,16217" strokeweight=".48pt"/>
            <v:line id="_x0000_s1538" style="position:absolute" from="11026,283" to="11026,16212" strokeweight=".16936mm"/>
            <v:rect id="_x0000_s1537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E27AAE" w:rsidRDefault="00C57AEE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Оценка/ роспись</w:t>
      </w:r>
    </w:p>
    <w:p w:rsidR="00E27AAE" w:rsidRDefault="00E27AAE">
      <w:pPr>
        <w:spacing w:line="242" w:lineRule="auto"/>
        <w:jc w:val="right"/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E27AAE" w:rsidRDefault="00C57AEE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433" style="position:absolute;left:0;text-align:left;margin-left:65.3pt;margin-top:14.15pt;width:486.25pt;height:796.95pt;z-index:-255742976;mso-position-horizontal-relative:page;mso-position-vertical-relative:page" coordorigin="1306,283" coordsize="9725,15939">
            <v:line id="_x0000_s1535" style="position:absolute" from="1316,288" to="2408,288" strokeweight=".48pt"/>
            <v:line id="_x0000_s1534" style="position:absolute" from="2417,288" to="11021,288" strokeweight=".48pt"/>
            <v:line id="_x0000_s1533" style="position:absolute" from="1316,943" to="2408,943" strokeweight=".48pt"/>
            <v:line id="_x0000_s1532" style="position:absolute" from="2417,943" to="11021,943" strokeweight=".48pt"/>
            <v:line id="_x0000_s1531" style="position:absolute" from="1316,1274" to="2408,1274" strokeweight=".48pt"/>
            <v:line id="_x0000_s1530" style="position:absolute" from="2417,1274" to="11021,1274" strokeweight=".48pt"/>
            <v:line id="_x0000_s1529" style="position:absolute" from="1316,1606" to="2408,1606" strokeweight=".48pt"/>
            <v:line id="_x0000_s1528" style="position:absolute" from="2417,1606" to="11021,1606" strokeweight=".48pt"/>
            <v:line id="_x0000_s1527" style="position:absolute" from="1316,1940" to="2408,1940" strokeweight=".48pt"/>
            <v:line id="_x0000_s1526" style="position:absolute" from="2417,1940" to="11021,1940" strokeweight=".48pt"/>
            <v:line id="_x0000_s1525" style="position:absolute" from="1316,2271" to="2408,2271" strokeweight=".48pt"/>
            <v:line id="_x0000_s1524" style="position:absolute" from="2417,2271" to="11021,2271" strokeweight=".48pt"/>
            <v:line id="_x0000_s1523" style="position:absolute" from="1316,2602" to="2408,2602" strokeweight=".48pt"/>
            <v:line id="_x0000_s1522" style="position:absolute" from="2417,2602" to="11021,2602" strokeweight=".48pt"/>
            <v:line id="_x0000_s1521" style="position:absolute" from="1316,2936" to="2408,2936" strokeweight=".48pt"/>
            <v:line id="_x0000_s1520" style="position:absolute" from="2417,2936" to="11021,2936" strokeweight=".48pt"/>
            <v:line id="_x0000_s1519" style="position:absolute" from="1316,3267" to="2408,3267" strokeweight=".48pt"/>
            <v:line id="_x0000_s1518" style="position:absolute" from="2417,3267" to="11021,3267" strokeweight=".48pt"/>
            <v:line id="_x0000_s1517" style="position:absolute" from="1316,3598" to="2408,3598" strokeweight=".48pt"/>
            <v:line id="_x0000_s1516" style="position:absolute" from="2417,3598" to="11021,3598" strokeweight=".48pt"/>
            <v:line id="_x0000_s1515" style="position:absolute" from="1316,3932" to="2408,3932" strokeweight=".48pt"/>
            <v:line id="_x0000_s1514" style="position:absolute" from="2417,3932" to="11021,3932" strokeweight=".48pt"/>
            <v:line id="_x0000_s1513" style="position:absolute" from="1316,4263" to="2408,4263" strokeweight=".48pt"/>
            <v:line id="_x0000_s1512" style="position:absolute" from="2417,4263" to="11021,4263" strokeweight=".48pt"/>
            <v:line id="_x0000_s1511" style="position:absolute" from="1316,4594" to="2408,4594" strokeweight=".48pt"/>
            <v:line id="_x0000_s1510" style="position:absolute" from="2417,4594" to="11021,4594" strokeweight=".48pt"/>
            <v:line id="_x0000_s1509" style="position:absolute" from="1316,4928" to="2408,4928" strokeweight=".48pt"/>
            <v:line id="_x0000_s1508" style="position:absolute" from="2417,4928" to="11021,4928" strokeweight=".48pt"/>
            <v:line id="_x0000_s1507" style="position:absolute" from="1316,5259" to="2408,5259" strokeweight=".48pt"/>
            <v:line id="_x0000_s1506" style="position:absolute" from="2417,5259" to="11021,5259" strokeweight=".48pt"/>
            <v:line id="_x0000_s1505" style="position:absolute" from="1316,5591" to="2408,5591" strokeweight=".48pt"/>
            <v:line id="_x0000_s1504" style="position:absolute" from="2417,5591" to="11021,5591" strokeweight=".48pt"/>
            <v:line id="_x0000_s1503" style="position:absolute" from="1316,5924" to="2408,5924" strokeweight=".48pt"/>
            <v:line id="_x0000_s1502" style="position:absolute" from="2417,5924" to="11021,5924" strokeweight=".48pt"/>
            <v:line id="_x0000_s1501" style="position:absolute" from="1316,6255" to="2408,6255" strokeweight=".48pt"/>
            <v:line id="_x0000_s1500" style="position:absolute" from="2417,6255" to="11021,6255" strokeweight=".48pt"/>
            <v:line id="_x0000_s1499" style="position:absolute" from="1316,6587" to="2408,6587" strokeweight=".48pt"/>
            <v:line id="_x0000_s1498" style="position:absolute" from="2417,6587" to="11021,6587" strokeweight=".48pt"/>
            <v:line id="_x0000_s1497" style="position:absolute" from="1316,6920" to="2408,6920" strokeweight=".48pt"/>
            <v:line id="_x0000_s1496" style="position:absolute" from="2417,6920" to="11021,6920" strokeweight=".48pt"/>
            <v:line id="_x0000_s1495" style="position:absolute" from="1316,7251" to="2408,7251" strokeweight=".48pt"/>
            <v:line id="_x0000_s1494" style="position:absolute" from="2417,7251" to="11021,7251" strokeweight=".48pt"/>
            <v:line id="_x0000_s1493" style="position:absolute" from="1316,7583" to="2408,7583" strokeweight=".48pt"/>
            <v:line id="_x0000_s1492" style="position:absolute" from="2417,7583" to="11021,7583" strokeweight=".48pt"/>
            <v:line id="_x0000_s1491" style="position:absolute" from="1316,7917" to="2408,7917" strokeweight=".48pt"/>
            <v:line id="_x0000_s1490" style="position:absolute" from="2417,7917" to="11021,7917" strokeweight=".48pt"/>
            <v:line id="_x0000_s1489" style="position:absolute" from="1316,8248" to="2408,8248" strokeweight=".48pt"/>
            <v:line id="_x0000_s1488" style="position:absolute" from="2417,8248" to="11021,8248" strokeweight=".48pt"/>
            <v:line id="_x0000_s1487" style="position:absolute" from="1316,8579" to="2408,8579" strokeweight=".48pt"/>
            <v:line id="_x0000_s1486" style="position:absolute" from="2417,8579" to="11021,8579" strokeweight=".48pt"/>
            <v:line id="_x0000_s1485" style="position:absolute" from="1316,8913" to="2408,8913" strokeweight=".48pt"/>
            <v:line id="_x0000_s1484" style="position:absolute" from="2417,8913" to="11021,8913" strokeweight=".48pt"/>
            <v:line id="_x0000_s1483" style="position:absolute" from="1316,9244" to="2408,9244" strokeweight=".48pt"/>
            <v:line id="_x0000_s1482" style="position:absolute" from="2417,9244" to="11021,9244" strokeweight=".48pt"/>
            <v:line id="_x0000_s1481" style="position:absolute" from="1316,9575" to="2408,9575" strokeweight=".48pt"/>
            <v:line id="_x0000_s1480" style="position:absolute" from="2417,9575" to="11021,9575" strokeweight=".48pt"/>
            <v:line id="_x0000_s1479" style="position:absolute" from="1316,9909" to="2408,9909" strokeweight=".48pt"/>
            <v:line id="_x0000_s1478" style="position:absolute" from="2417,9909" to="11021,9909" strokeweight=".48pt"/>
            <v:line id="_x0000_s1477" style="position:absolute" from="1316,10240" to="2408,10240" strokeweight=".48pt"/>
            <v:line id="_x0000_s1476" style="position:absolute" from="2417,10240" to="11021,10240" strokeweight=".48pt"/>
            <v:line id="_x0000_s1475" style="position:absolute" from="1316,10571" to="2408,10571" strokeweight=".48pt"/>
            <v:line id="_x0000_s1474" style="position:absolute" from="2417,10571" to="11021,10571" strokeweight=".48pt"/>
            <v:line id="_x0000_s1473" style="position:absolute" from="1316,10903" to="2408,10903" strokeweight=".48pt"/>
            <v:line id="_x0000_s1472" style="position:absolute" from="2417,10903" to="11021,10903" strokeweight=".48pt"/>
            <v:line id="_x0000_s1471" style="position:absolute" from="1316,11236" to="2408,11236" strokeweight=".16936mm"/>
            <v:line id="_x0000_s1470" style="position:absolute" from="2417,11236" to="11021,11236" strokeweight=".16936mm"/>
            <v:line id="_x0000_s1469" style="position:absolute" from="1316,11568" to="2408,11568" strokeweight=".16936mm"/>
            <v:line id="_x0000_s1468" style="position:absolute" from="2417,11568" to="11021,11568" strokeweight=".16936mm"/>
            <v:line id="_x0000_s1467" style="position:absolute" from="1316,11899" to="2408,11899" strokeweight=".16936mm"/>
            <v:line id="_x0000_s1466" style="position:absolute" from="2417,11899" to="11021,11899" strokeweight=".16936mm"/>
            <v:line id="_x0000_s1465" style="position:absolute" from="1316,12232" to="2408,12232" strokeweight=".16936mm"/>
            <v:line id="_x0000_s1464" style="position:absolute" from="2417,12232" to="11021,12232" strokeweight=".16936mm"/>
            <v:line id="_x0000_s1463" style="position:absolute" from="1316,12564" to="2408,12564" strokeweight=".48pt"/>
            <v:line id="_x0000_s1462" style="position:absolute" from="2417,12564" to="11021,12564" strokeweight=".48pt"/>
            <v:line id="_x0000_s1461" style="position:absolute" from="1316,12895" to="2408,12895" strokeweight=".48pt"/>
            <v:line id="_x0000_s1460" style="position:absolute" from="2417,12895" to="11021,12895" strokeweight=".48pt"/>
            <v:line id="_x0000_s1459" style="position:absolute" from="1316,13228" to="2408,13228" strokeweight=".48pt"/>
            <v:line id="_x0000_s1458" style="position:absolute" from="2417,13228" to="11021,13228" strokeweight=".48pt"/>
            <v:line id="_x0000_s1457" style="position:absolute" from="1316,13560" to="2408,13560" strokeweight=".48pt"/>
            <v:line id="_x0000_s1456" style="position:absolute" from="2417,13560" to="11021,13560" strokeweight=".48pt"/>
            <v:line id="_x0000_s1455" style="position:absolute" from="1316,13891" to="2408,13891" strokeweight=".48pt"/>
            <v:line id="_x0000_s1454" style="position:absolute" from="2417,13891" to="11021,13891" strokeweight=".48pt"/>
            <v:line id="_x0000_s1453" style="position:absolute" from="1316,14225" to="2408,14225" strokeweight=".48pt"/>
            <v:line id="_x0000_s1452" style="position:absolute" from="2417,14225" to="11021,14225" strokeweight=".48pt"/>
            <v:line id="_x0000_s1451" style="position:absolute" from="1316,14556" to="2408,14556" strokeweight=".48pt"/>
            <v:line id="_x0000_s1450" style="position:absolute" from="2417,14556" to="11021,14556" strokeweight=".48pt"/>
            <v:line id="_x0000_s1449" style="position:absolute" from="1316,14887" to="2408,14887" strokeweight=".16936mm"/>
            <v:line id="_x0000_s1448" style="position:absolute" from="2417,14887" to="11021,14887" strokeweight=".16936mm"/>
            <v:line id="_x0000_s1447" style="position:absolute" from="1316,15221" to="2408,15221" strokeweight=".16936mm"/>
            <v:line id="_x0000_s1446" style="position:absolute" from="2417,15221" to="11021,15221" strokeweight=".16936mm"/>
            <v:line id="_x0000_s1445" style="position:absolute" from="1316,15552" to="2408,15552" strokeweight=".16936mm"/>
            <v:line id="_x0000_s1444" style="position:absolute" from="2417,15552" to="11021,15552" strokeweight=".16936mm"/>
            <v:line id="_x0000_s1443" style="position:absolute" from="1316,15883" to="2408,15883" strokeweight=".16936mm"/>
            <v:line id="_x0000_s1442" style="position:absolute" from="2417,15883" to="11021,15883" strokeweight=".16936mm"/>
            <v:line id="_x0000_s1441" style="position:absolute" from="1311,283" to="1311,16212" strokeweight=".48pt"/>
            <v:rect id="_x0000_s1440" style="position:absolute;left:1306;top:16212;width:10;height:10" fillcolor="black" stroked="f"/>
            <v:line id="_x0000_s1439" style="position:absolute" from="1316,16217" to="2408,16217" strokeweight=".48pt"/>
            <v:line id="_x0000_s1438" style="position:absolute" from="2412,283" to="2412,16212" strokeweight=".48pt"/>
            <v:rect id="_x0000_s1437" style="position:absolute;left:2407;top:16212;width:10;height:10" fillcolor="black" stroked="f"/>
            <v:line id="_x0000_s1436" style="position:absolute" from="2417,16217" to="11021,16217" strokeweight=".48pt"/>
            <v:line id="_x0000_s1435" style="position:absolute" from="11026,283" to="11026,16212" strokeweight=".16936mm"/>
            <v:rect id="_x0000_s1434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E27AAE" w:rsidRDefault="00C57AEE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E27AAE" w:rsidRDefault="00E27AAE">
      <w:pPr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E27AAE" w:rsidRDefault="00C57AEE">
      <w:pPr>
        <w:spacing w:before="72"/>
        <w:ind w:left="3049"/>
        <w:rPr>
          <w:b/>
          <w:sz w:val="28"/>
        </w:rPr>
      </w:pPr>
      <w:r>
        <w:lastRenderedPageBreak/>
        <w:pict>
          <v:group id="_x0000_s1330" style="position:absolute;left:0;text-align:left;margin-left:65.3pt;margin-top:14.15pt;width:486.25pt;height:796.95pt;z-index:-255741952;mso-position-horizontal-relative:page;mso-position-vertical-relative:page" coordorigin="1306,283" coordsize="9725,15939">
            <v:line id="_x0000_s1432" style="position:absolute" from="1316,288" to="9760,288" strokeweight=".48pt"/>
            <v:line id="_x0000_s1431" style="position:absolute" from="9770,288" to="11021,288" strokeweight=".48pt"/>
            <v:line id="_x0000_s1430" style="position:absolute" from="1316,943" to="9760,943" strokeweight=".48pt"/>
            <v:line id="_x0000_s1429" style="position:absolute" from="9770,943" to="11021,943" strokeweight=".48pt"/>
            <v:line id="_x0000_s1428" style="position:absolute" from="1316,1274" to="9760,1274" strokeweight=".48pt"/>
            <v:line id="_x0000_s1427" style="position:absolute" from="9770,1274" to="11021,1274" strokeweight=".48pt"/>
            <v:line id="_x0000_s1426" style="position:absolute" from="1316,1606" to="9760,1606" strokeweight=".48pt"/>
            <v:line id="_x0000_s1425" style="position:absolute" from="9770,1606" to="11021,1606" strokeweight=".48pt"/>
            <v:line id="_x0000_s1424" style="position:absolute" from="1316,1940" to="9760,1940" strokeweight=".48pt"/>
            <v:line id="_x0000_s1423" style="position:absolute" from="9770,1940" to="11021,1940" strokeweight=".48pt"/>
            <v:line id="_x0000_s1422" style="position:absolute" from="1316,2271" to="9760,2271" strokeweight=".48pt"/>
            <v:line id="_x0000_s1421" style="position:absolute" from="9770,2271" to="11021,2271" strokeweight=".48pt"/>
            <v:line id="_x0000_s1420" style="position:absolute" from="1316,2602" to="9760,2602" strokeweight=".48pt"/>
            <v:line id="_x0000_s1419" style="position:absolute" from="9770,2602" to="11021,2602" strokeweight=".48pt"/>
            <v:line id="_x0000_s1418" style="position:absolute" from="1316,2936" to="9760,2936" strokeweight=".48pt"/>
            <v:line id="_x0000_s1417" style="position:absolute" from="9770,2936" to="11021,2936" strokeweight=".48pt"/>
            <v:line id="_x0000_s1416" style="position:absolute" from="1316,3267" to="9760,3267" strokeweight=".48pt"/>
            <v:line id="_x0000_s1415" style="position:absolute" from="9770,3267" to="11021,3267" strokeweight=".48pt"/>
            <v:line id="_x0000_s1414" style="position:absolute" from="1316,3598" to="9760,3598" strokeweight=".48pt"/>
            <v:line id="_x0000_s1413" style="position:absolute" from="9770,3598" to="11021,3598" strokeweight=".48pt"/>
            <v:line id="_x0000_s1412" style="position:absolute" from="1316,3932" to="9760,3932" strokeweight=".48pt"/>
            <v:line id="_x0000_s1411" style="position:absolute" from="9770,3932" to="11021,3932" strokeweight=".48pt"/>
            <v:line id="_x0000_s1410" style="position:absolute" from="1316,4263" to="9760,4263" strokeweight=".48pt"/>
            <v:line id="_x0000_s1409" style="position:absolute" from="9770,4263" to="11021,4263" strokeweight=".48pt"/>
            <v:line id="_x0000_s1408" style="position:absolute" from="1316,4594" to="9760,4594" strokeweight=".48pt"/>
            <v:line id="_x0000_s1407" style="position:absolute" from="9770,4594" to="11021,4594" strokeweight=".48pt"/>
            <v:line id="_x0000_s1406" style="position:absolute" from="1316,4928" to="9760,4928" strokeweight=".48pt"/>
            <v:line id="_x0000_s1405" style="position:absolute" from="9770,4928" to="11021,4928" strokeweight=".48pt"/>
            <v:line id="_x0000_s1404" style="position:absolute" from="1316,5259" to="9760,5259" strokeweight=".48pt"/>
            <v:line id="_x0000_s1403" style="position:absolute" from="9770,5259" to="11021,5259" strokeweight=".48pt"/>
            <v:line id="_x0000_s1402" style="position:absolute" from="1316,5591" to="9760,5591" strokeweight=".48pt"/>
            <v:line id="_x0000_s1401" style="position:absolute" from="9770,5591" to="11021,5591" strokeweight=".48pt"/>
            <v:line id="_x0000_s1400" style="position:absolute" from="1316,5924" to="9760,5924" strokeweight=".48pt"/>
            <v:line id="_x0000_s1399" style="position:absolute" from="9770,5924" to="11021,5924" strokeweight=".48pt"/>
            <v:line id="_x0000_s1398" style="position:absolute" from="1316,6255" to="9760,6255" strokeweight=".48pt"/>
            <v:line id="_x0000_s1397" style="position:absolute" from="9770,6255" to="11021,6255" strokeweight=".48pt"/>
            <v:line id="_x0000_s1396" style="position:absolute" from="1316,6587" to="9760,6587" strokeweight=".48pt"/>
            <v:line id="_x0000_s1395" style="position:absolute" from="9770,6587" to="11021,6587" strokeweight=".48pt"/>
            <v:line id="_x0000_s1394" style="position:absolute" from="1316,6920" to="9760,6920" strokeweight=".48pt"/>
            <v:line id="_x0000_s1393" style="position:absolute" from="9770,6920" to="11021,6920" strokeweight=".48pt"/>
            <v:line id="_x0000_s1392" style="position:absolute" from="1316,7251" to="9760,7251" strokeweight=".48pt"/>
            <v:line id="_x0000_s1391" style="position:absolute" from="9770,7251" to="11021,7251" strokeweight=".48pt"/>
            <v:line id="_x0000_s1390" style="position:absolute" from="1316,7583" to="9760,7583" strokeweight=".48pt"/>
            <v:line id="_x0000_s1389" style="position:absolute" from="9770,7583" to="11021,7583" strokeweight=".48pt"/>
            <v:line id="_x0000_s1388" style="position:absolute" from="1316,7917" to="9760,7917" strokeweight=".48pt"/>
            <v:line id="_x0000_s1387" style="position:absolute" from="9770,7917" to="11021,7917" strokeweight=".48pt"/>
            <v:line id="_x0000_s1386" style="position:absolute" from="1316,8248" to="9760,8248" strokeweight=".48pt"/>
            <v:line id="_x0000_s1385" style="position:absolute" from="9770,8248" to="11021,8248" strokeweight=".48pt"/>
            <v:line id="_x0000_s1384" style="position:absolute" from="1316,8579" to="9760,8579" strokeweight=".48pt"/>
            <v:line id="_x0000_s1383" style="position:absolute" from="9770,8579" to="11021,8579" strokeweight=".48pt"/>
            <v:line id="_x0000_s1382" style="position:absolute" from="1316,8913" to="9760,8913" strokeweight=".48pt"/>
            <v:line id="_x0000_s1381" style="position:absolute" from="9770,8913" to="11021,8913" strokeweight=".48pt"/>
            <v:line id="_x0000_s1380" style="position:absolute" from="1316,9244" to="9760,9244" strokeweight=".48pt"/>
            <v:line id="_x0000_s1379" style="position:absolute" from="9770,9244" to="11021,9244" strokeweight=".48pt"/>
            <v:line id="_x0000_s1378" style="position:absolute" from="1316,9575" to="9760,9575" strokeweight=".48pt"/>
            <v:line id="_x0000_s1377" style="position:absolute" from="9770,9575" to="11021,9575" strokeweight=".48pt"/>
            <v:line id="_x0000_s1376" style="position:absolute" from="1316,9909" to="9760,9909" strokeweight=".48pt"/>
            <v:line id="_x0000_s1375" style="position:absolute" from="9770,9909" to="11021,9909" strokeweight=".48pt"/>
            <v:line id="_x0000_s1374" style="position:absolute" from="1316,10240" to="9760,10240" strokeweight=".48pt"/>
            <v:line id="_x0000_s1373" style="position:absolute" from="9770,10240" to="11021,10240" strokeweight=".48pt"/>
            <v:line id="_x0000_s1372" style="position:absolute" from="1316,10571" to="9760,10571" strokeweight=".48pt"/>
            <v:line id="_x0000_s1371" style="position:absolute" from="9770,10571" to="11021,10571" strokeweight=".48pt"/>
            <v:line id="_x0000_s1370" style="position:absolute" from="1316,10903" to="9760,10903" strokeweight=".48pt"/>
            <v:line id="_x0000_s1369" style="position:absolute" from="9770,10903" to="11021,10903" strokeweight=".48pt"/>
            <v:line id="_x0000_s1368" style="position:absolute" from="1316,11236" to="9760,11236" strokeweight=".16936mm"/>
            <v:line id="_x0000_s1367" style="position:absolute" from="9770,11236" to="11021,11236" strokeweight=".16936mm"/>
            <v:line id="_x0000_s1366" style="position:absolute" from="1316,11568" to="9760,11568" strokeweight=".16936mm"/>
            <v:line id="_x0000_s1365" style="position:absolute" from="9770,11568" to="11021,11568" strokeweight=".16936mm"/>
            <v:line id="_x0000_s1364" style="position:absolute" from="1316,11899" to="9760,11899" strokeweight=".16936mm"/>
            <v:line id="_x0000_s1363" style="position:absolute" from="9770,11899" to="11021,11899" strokeweight=".16936mm"/>
            <v:line id="_x0000_s1362" style="position:absolute" from="1316,12232" to="9760,12232" strokeweight=".16936mm"/>
            <v:line id="_x0000_s1361" style="position:absolute" from="9770,12232" to="11021,12232" strokeweight=".16936mm"/>
            <v:line id="_x0000_s1360" style="position:absolute" from="1316,12564" to="9760,12564" strokeweight=".48pt"/>
            <v:line id="_x0000_s1359" style="position:absolute" from="9770,12564" to="11021,12564" strokeweight=".48pt"/>
            <v:line id="_x0000_s1358" style="position:absolute" from="1316,12895" to="9760,12895" strokeweight=".48pt"/>
            <v:line id="_x0000_s1357" style="position:absolute" from="9770,12895" to="11021,12895" strokeweight=".48pt"/>
            <v:line id="_x0000_s1356" style="position:absolute" from="1316,13228" to="9760,13228" strokeweight=".48pt"/>
            <v:line id="_x0000_s1355" style="position:absolute" from="9770,13228" to="11021,13228" strokeweight=".48pt"/>
            <v:line id="_x0000_s1354" style="position:absolute" from="1316,13560" to="9760,13560" strokeweight=".48pt"/>
            <v:line id="_x0000_s1353" style="position:absolute" from="9770,13560" to="11021,13560" strokeweight=".48pt"/>
            <v:line id="_x0000_s1352" style="position:absolute" from="1316,13891" to="9760,13891" strokeweight=".48pt"/>
            <v:line id="_x0000_s1351" style="position:absolute" from="9770,13891" to="11021,13891" strokeweight=".48pt"/>
            <v:line id="_x0000_s1350" style="position:absolute" from="1316,14225" to="9760,14225" strokeweight=".48pt"/>
            <v:line id="_x0000_s1349" style="position:absolute" from="9770,14225" to="11021,14225" strokeweight=".48pt"/>
            <v:line id="_x0000_s1348" style="position:absolute" from="1316,14556" to="9760,14556" strokeweight=".48pt"/>
            <v:line id="_x0000_s1347" style="position:absolute" from="9770,14556" to="11021,14556" strokeweight=".48pt"/>
            <v:line id="_x0000_s1346" style="position:absolute" from="1316,14887" to="9760,14887" strokeweight=".16936mm"/>
            <v:line id="_x0000_s1345" style="position:absolute" from="9770,14887" to="11021,14887" strokeweight=".16936mm"/>
            <v:line id="_x0000_s1344" style="position:absolute" from="1316,15221" to="9760,15221" strokeweight=".16936mm"/>
            <v:line id="_x0000_s1343" style="position:absolute" from="9770,15221" to="11021,15221" strokeweight=".16936mm"/>
            <v:line id="_x0000_s1342" style="position:absolute" from="1316,15552" to="9760,15552" strokeweight=".16936mm"/>
            <v:line id="_x0000_s1341" style="position:absolute" from="9770,15552" to="11021,15552" strokeweight=".16936mm"/>
            <v:line id="_x0000_s1340" style="position:absolute" from="1316,15883" to="9760,15883" strokeweight=".16936mm"/>
            <v:line id="_x0000_s1339" style="position:absolute" from="9770,15883" to="11021,15883" strokeweight=".16936mm"/>
            <v:line id="_x0000_s1338" style="position:absolute" from="1311,283" to="1311,16212" strokeweight=".48pt"/>
            <v:rect id="_x0000_s1337" style="position:absolute;left:1306;top:16212;width:10;height:10" fillcolor="black" stroked="f"/>
            <v:line id="_x0000_s1336" style="position:absolute" from="1316,16217" to="9760,16217" strokeweight=".48pt"/>
            <v:line id="_x0000_s1335" style="position:absolute" from="9765,283" to="9765,16212" strokeweight=".48pt"/>
            <v:rect id="_x0000_s1334" style="position:absolute;left:9760;top:16212;width:10;height:10" fillcolor="black" stroked="f"/>
            <v:line id="_x0000_s1333" style="position:absolute" from="9770,16217" to="11021,16217" strokeweight=".48pt"/>
            <v:line id="_x0000_s1332" style="position:absolute" from="11026,283" to="11026,16212" strokeweight=".16936mm"/>
            <v:rect id="_x0000_s1331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E27AAE" w:rsidRDefault="00C57AEE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Оценка/ роспись</w:t>
      </w:r>
    </w:p>
    <w:p w:rsidR="00E27AAE" w:rsidRDefault="00E27AAE">
      <w:pPr>
        <w:spacing w:line="242" w:lineRule="auto"/>
        <w:jc w:val="right"/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E27AAE" w:rsidRDefault="00C57AEE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227" style="position:absolute;left:0;text-align:left;margin-left:65.3pt;margin-top:14.15pt;width:486.25pt;height:796.95pt;z-index:-255740928;mso-position-horizontal-relative:page;mso-position-vertical-relative:page" coordorigin="1306,283" coordsize="9725,15939">
            <v:line id="_x0000_s1329" style="position:absolute" from="1316,288" to="2408,288" strokeweight=".48pt"/>
            <v:line id="_x0000_s1328" style="position:absolute" from="2417,288" to="11021,288" strokeweight=".48pt"/>
            <v:line id="_x0000_s1327" style="position:absolute" from="1316,943" to="2408,943" strokeweight=".48pt"/>
            <v:line id="_x0000_s1326" style="position:absolute" from="2417,943" to="11021,943" strokeweight=".48pt"/>
            <v:line id="_x0000_s1325" style="position:absolute" from="1316,1274" to="2408,1274" strokeweight=".48pt"/>
            <v:line id="_x0000_s1324" style="position:absolute" from="2417,1274" to="11021,1274" strokeweight=".48pt"/>
            <v:line id="_x0000_s1323" style="position:absolute" from="1316,1606" to="2408,1606" strokeweight=".48pt"/>
            <v:line id="_x0000_s1322" style="position:absolute" from="2417,1606" to="11021,1606" strokeweight=".48pt"/>
            <v:line id="_x0000_s1321" style="position:absolute" from="1316,1940" to="2408,1940" strokeweight=".48pt"/>
            <v:line id="_x0000_s1320" style="position:absolute" from="2417,1940" to="11021,1940" strokeweight=".48pt"/>
            <v:line id="_x0000_s1319" style="position:absolute" from="1316,2271" to="2408,2271" strokeweight=".48pt"/>
            <v:line id="_x0000_s1318" style="position:absolute" from="2417,2271" to="11021,2271" strokeweight=".48pt"/>
            <v:line id="_x0000_s1317" style="position:absolute" from="1316,2602" to="2408,2602" strokeweight=".48pt"/>
            <v:line id="_x0000_s1316" style="position:absolute" from="2417,2602" to="11021,2602" strokeweight=".48pt"/>
            <v:line id="_x0000_s1315" style="position:absolute" from="1316,2936" to="2408,2936" strokeweight=".48pt"/>
            <v:line id="_x0000_s1314" style="position:absolute" from="2417,2936" to="11021,2936" strokeweight=".48pt"/>
            <v:line id="_x0000_s1313" style="position:absolute" from="1316,3267" to="2408,3267" strokeweight=".48pt"/>
            <v:line id="_x0000_s1312" style="position:absolute" from="2417,3267" to="11021,3267" strokeweight=".48pt"/>
            <v:line id="_x0000_s1311" style="position:absolute" from="1316,3598" to="2408,3598" strokeweight=".48pt"/>
            <v:line id="_x0000_s1310" style="position:absolute" from="2417,3598" to="11021,3598" strokeweight=".48pt"/>
            <v:line id="_x0000_s1309" style="position:absolute" from="1316,3932" to="2408,3932" strokeweight=".48pt"/>
            <v:line id="_x0000_s1308" style="position:absolute" from="2417,3932" to="11021,3932" strokeweight=".48pt"/>
            <v:line id="_x0000_s1307" style="position:absolute" from="1316,4263" to="2408,4263" strokeweight=".48pt"/>
            <v:line id="_x0000_s1306" style="position:absolute" from="2417,4263" to="11021,4263" strokeweight=".48pt"/>
            <v:line id="_x0000_s1305" style="position:absolute" from="1316,4594" to="2408,4594" strokeweight=".48pt"/>
            <v:line id="_x0000_s1304" style="position:absolute" from="2417,4594" to="11021,4594" strokeweight=".48pt"/>
            <v:line id="_x0000_s1303" style="position:absolute" from="1316,4928" to="2408,4928" strokeweight=".48pt"/>
            <v:line id="_x0000_s1302" style="position:absolute" from="2417,4928" to="11021,4928" strokeweight=".48pt"/>
            <v:line id="_x0000_s1301" style="position:absolute" from="1316,5259" to="2408,5259" strokeweight=".48pt"/>
            <v:line id="_x0000_s1300" style="position:absolute" from="2417,5259" to="11021,5259" strokeweight=".48pt"/>
            <v:line id="_x0000_s1299" style="position:absolute" from="1316,5591" to="2408,5591" strokeweight=".48pt"/>
            <v:line id="_x0000_s1298" style="position:absolute" from="2417,5591" to="11021,5591" strokeweight=".48pt"/>
            <v:line id="_x0000_s1297" style="position:absolute" from="1316,5924" to="2408,5924" strokeweight=".48pt"/>
            <v:line id="_x0000_s1296" style="position:absolute" from="2417,5924" to="11021,5924" strokeweight=".48pt"/>
            <v:line id="_x0000_s1295" style="position:absolute" from="1316,6255" to="2408,6255" strokeweight=".48pt"/>
            <v:line id="_x0000_s1294" style="position:absolute" from="2417,6255" to="11021,6255" strokeweight=".48pt"/>
            <v:line id="_x0000_s1293" style="position:absolute" from="1316,6587" to="2408,6587" strokeweight=".48pt"/>
            <v:line id="_x0000_s1292" style="position:absolute" from="2417,6587" to="11021,6587" strokeweight=".48pt"/>
            <v:line id="_x0000_s1291" style="position:absolute" from="1316,6920" to="2408,6920" strokeweight=".48pt"/>
            <v:line id="_x0000_s1290" style="position:absolute" from="2417,6920" to="11021,6920" strokeweight=".48pt"/>
            <v:line id="_x0000_s1289" style="position:absolute" from="1316,7251" to="2408,7251" strokeweight=".48pt"/>
            <v:line id="_x0000_s1288" style="position:absolute" from="2417,7251" to="11021,7251" strokeweight=".48pt"/>
            <v:line id="_x0000_s1287" style="position:absolute" from="1316,7583" to="2408,7583" strokeweight=".48pt"/>
            <v:line id="_x0000_s1286" style="position:absolute" from="2417,7583" to="11021,7583" strokeweight=".48pt"/>
            <v:line id="_x0000_s1285" style="position:absolute" from="1316,7917" to="2408,7917" strokeweight=".48pt"/>
            <v:line id="_x0000_s1284" style="position:absolute" from="2417,7917" to="11021,7917" strokeweight=".48pt"/>
            <v:line id="_x0000_s1283" style="position:absolute" from="1316,8248" to="2408,8248" strokeweight=".48pt"/>
            <v:line id="_x0000_s1282" style="position:absolute" from="2417,8248" to="11021,8248" strokeweight=".48pt"/>
            <v:line id="_x0000_s1281" style="position:absolute" from="1316,8579" to="2408,8579" strokeweight=".48pt"/>
            <v:line id="_x0000_s1280" style="position:absolute" from="2417,8579" to="11021,8579" strokeweight=".48pt"/>
            <v:line id="_x0000_s1279" style="position:absolute" from="1316,8913" to="2408,8913" strokeweight=".48pt"/>
            <v:line id="_x0000_s1278" style="position:absolute" from="2417,8913" to="11021,8913" strokeweight=".48pt"/>
            <v:line id="_x0000_s1277" style="position:absolute" from="1316,9244" to="2408,9244" strokeweight=".48pt"/>
            <v:line id="_x0000_s1276" style="position:absolute" from="2417,9244" to="11021,9244" strokeweight=".48pt"/>
            <v:line id="_x0000_s1275" style="position:absolute" from="1316,9575" to="2408,9575" strokeweight=".48pt"/>
            <v:line id="_x0000_s1274" style="position:absolute" from="2417,9575" to="11021,9575" strokeweight=".48pt"/>
            <v:line id="_x0000_s1273" style="position:absolute" from="1316,9909" to="2408,9909" strokeweight=".48pt"/>
            <v:line id="_x0000_s1272" style="position:absolute" from="2417,9909" to="11021,9909" strokeweight=".48pt"/>
            <v:line id="_x0000_s1271" style="position:absolute" from="1316,10240" to="2408,10240" strokeweight=".48pt"/>
            <v:line id="_x0000_s1270" style="position:absolute" from="2417,10240" to="11021,10240" strokeweight=".48pt"/>
            <v:line id="_x0000_s1269" style="position:absolute" from="1316,10571" to="2408,10571" strokeweight=".48pt"/>
            <v:line id="_x0000_s1268" style="position:absolute" from="2417,10571" to="11021,10571" strokeweight=".48pt"/>
            <v:line id="_x0000_s1267" style="position:absolute" from="1316,10903" to="2408,10903" strokeweight=".48pt"/>
            <v:line id="_x0000_s1266" style="position:absolute" from="2417,10903" to="11021,10903" strokeweight=".48pt"/>
            <v:line id="_x0000_s1265" style="position:absolute" from="1316,11236" to="2408,11236" strokeweight=".16936mm"/>
            <v:line id="_x0000_s1264" style="position:absolute" from="2417,11236" to="11021,11236" strokeweight=".16936mm"/>
            <v:line id="_x0000_s1263" style="position:absolute" from="1316,11568" to="2408,11568" strokeweight=".16936mm"/>
            <v:line id="_x0000_s1262" style="position:absolute" from="2417,11568" to="11021,11568" strokeweight=".16936mm"/>
            <v:line id="_x0000_s1261" style="position:absolute" from="1316,11899" to="2408,11899" strokeweight=".16936mm"/>
            <v:line id="_x0000_s1260" style="position:absolute" from="2417,11899" to="11021,11899" strokeweight=".16936mm"/>
            <v:line id="_x0000_s1259" style="position:absolute" from="1316,12232" to="2408,12232" strokeweight=".16936mm"/>
            <v:line id="_x0000_s1258" style="position:absolute" from="2417,12232" to="11021,12232" strokeweight=".16936mm"/>
            <v:line id="_x0000_s1257" style="position:absolute" from="1316,12564" to="2408,12564" strokeweight=".48pt"/>
            <v:line id="_x0000_s1256" style="position:absolute" from="2417,12564" to="11021,12564" strokeweight=".48pt"/>
            <v:line id="_x0000_s1255" style="position:absolute" from="1316,12895" to="2408,12895" strokeweight=".48pt"/>
            <v:line id="_x0000_s1254" style="position:absolute" from="2417,12895" to="11021,12895" strokeweight=".48pt"/>
            <v:line id="_x0000_s1253" style="position:absolute" from="1316,13228" to="2408,13228" strokeweight=".48pt"/>
            <v:line id="_x0000_s1252" style="position:absolute" from="2417,13228" to="11021,13228" strokeweight=".48pt"/>
            <v:line id="_x0000_s1251" style="position:absolute" from="1316,13560" to="2408,13560" strokeweight=".48pt"/>
            <v:line id="_x0000_s1250" style="position:absolute" from="2417,13560" to="11021,13560" strokeweight=".48pt"/>
            <v:line id="_x0000_s1249" style="position:absolute" from="1316,13891" to="2408,13891" strokeweight=".48pt"/>
            <v:line id="_x0000_s1248" style="position:absolute" from="2417,13891" to="11021,13891" strokeweight=".48pt"/>
            <v:line id="_x0000_s1247" style="position:absolute" from="1316,14225" to="2408,14225" strokeweight=".48pt"/>
            <v:line id="_x0000_s1246" style="position:absolute" from="2417,14225" to="11021,14225" strokeweight=".48pt"/>
            <v:line id="_x0000_s1245" style="position:absolute" from="1316,14556" to="2408,14556" strokeweight=".48pt"/>
            <v:line id="_x0000_s1244" style="position:absolute" from="2417,14556" to="11021,14556" strokeweight=".48pt"/>
            <v:line id="_x0000_s1243" style="position:absolute" from="1316,14887" to="2408,14887" strokeweight=".16936mm"/>
            <v:line id="_x0000_s1242" style="position:absolute" from="2417,14887" to="11021,14887" strokeweight=".16936mm"/>
            <v:line id="_x0000_s1241" style="position:absolute" from="1316,15221" to="2408,15221" strokeweight=".16936mm"/>
            <v:line id="_x0000_s1240" style="position:absolute" from="2417,15221" to="11021,15221" strokeweight=".16936mm"/>
            <v:line id="_x0000_s1239" style="position:absolute" from="1316,15552" to="2408,15552" strokeweight=".16936mm"/>
            <v:line id="_x0000_s1238" style="position:absolute" from="2417,15552" to="11021,15552" strokeweight=".16936mm"/>
            <v:line id="_x0000_s1237" style="position:absolute" from="1316,15883" to="2408,15883" strokeweight=".16936mm"/>
            <v:line id="_x0000_s1236" style="position:absolute" from="2417,15883" to="11021,15883" strokeweight=".16936mm"/>
            <v:line id="_x0000_s1235" style="position:absolute" from="1311,283" to="1311,16212" strokeweight=".48pt"/>
            <v:rect id="_x0000_s1234" style="position:absolute;left:1306;top:16212;width:10;height:10" fillcolor="black" stroked="f"/>
            <v:line id="_x0000_s1233" style="position:absolute" from="1316,16217" to="2408,16217" strokeweight=".48pt"/>
            <v:line id="_x0000_s1232" style="position:absolute" from="2412,283" to="2412,16212" strokeweight=".48pt"/>
            <v:rect id="_x0000_s1231" style="position:absolute;left:2407;top:16212;width:10;height:10" fillcolor="black" stroked="f"/>
            <v:line id="_x0000_s1230" style="position:absolute" from="2417,16217" to="11021,16217" strokeweight=".48pt"/>
            <v:line id="_x0000_s1229" style="position:absolute" from="11026,283" to="11026,16212" strokeweight=".16936mm"/>
            <v:rect id="_x0000_s1228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E27AAE" w:rsidRDefault="00C57AEE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E27AAE" w:rsidRDefault="00E27AAE">
      <w:pPr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E27AAE" w:rsidRDefault="00C57AEE">
      <w:pPr>
        <w:spacing w:before="72"/>
        <w:ind w:left="3049"/>
        <w:rPr>
          <w:b/>
          <w:sz w:val="28"/>
        </w:rPr>
      </w:pPr>
      <w:r>
        <w:lastRenderedPageBreak/>
        <w:pict>
          <v:group id="_x0000_s1129" style="position:absolute;left:0;text-align:left;margin-left:65.3pt;margin-top:14.15pt;width:486.25pt;height:780.25pt;z-index:-255739904;mso-position-horizontal-relative:page;mso-position-vertical-relative:page" coordorigin="1306,283" coordsize="9725,15605">
            <v:line id="_x0000_s1226" style="position:absolute" from="1316,288" to="9760,288" strokeweight=".48pt"/>
            <v:line id="_x0000_s1225" style="position:absolute" from="9770,288" to="11021,288" strokeweight=".48pt"/>
            <v:line id="_x0000_s1224" style="position:absolute" from="1316,943" to="9760,943" strokeweight=".48pt"/>
            <v:line id="_x0000_s1223" style="position:absolute" from="9770,943" to="11021,943" strokeweight=".48pt"/>
            <v:line id="_x0000_s1222" style="position:absolute" from="1316,1274" to="9760,1274" strokeweight=".48pt"/>
            <v:line id="_x0000_s1221" style="position:absolute" from="9770,1274" to="11021,1274" strokeweight=".48pt"/>
            <v:line id="_x0000_s1220" style="position:absolute" from="1316,1606" to="9760,1606" strokeweight=".48pt"/>
            <v:line id="_x0000_s1219" style="position:absolute" from="9770,1606" to="11021,1606" strokeweight=".48pt"/>
            <v:line id="_x0000_s1218" style="position:absolute" from="1316,1940" to="9760,1940" strokeweight=".48pt"/>
            <v:line id="_x0000_s1217" style="position:absolute" from="9770,1940" to="11021,1940" strokeweight=".48pt"/>
            <v:line id="_x0000_s1216" style="position:absolute" from="1316,2271" to="9760,2271" strokeweight=".48pt"/>
            <v:line id="_x0000_s1215" style="position:absolute" from="9770,2271" to="11021,2271" strokeweight=".48pt"/>
            <v:line id="_x0000_s1214" style="position:absolute" from="1316,2602" to="9760,2602" strokeweight=".48pt"/>
            <v:line id="_x0000_s1213" style="position:absolute" from="9770,2602" to="11021,2602" strokeweight=".48pt"/>
            <v:line id="_x0000_s1212" style="position:absolute" from="1316,2936" to="9760,2936" strokeweight=".48pt"/>
            <v:line id="_x0000_s1211" style="position:absolute" from="9770,2936" to="11021,2936" strokeweight=".48pt"/>
            <v:line id="_x0000_s1210" style="position:absolute" from="1316,3267" to="9760,3267" strokeweight=".48pt"/>
            <v:line id="_x0000_s1209" style="position:absolute" from="9770,3267" to="11021,3267" strokeweight=".48pt"/>
            <v:line id="_x0000_s1208" style="position:absolute" from="1316,3598" to="9760,3598" strokeweight=".48pt"/>
            <v:line id="_x0000_s1207" style="position:absolute" from="9770,3598" to="11021,3598" strokeweight=".48pt"/>
            <v:line id="_x0000_s1206" style="position:absolute" from="1316,3932" to="9760,3932" strokeweight=".48pt"/>
            <v:line id="_x0000_s1205" style="position:absolute" from="9770,3932" to="11021,3932" strokeweight=".48pt"/>
            <v:line id="_x0000_s1204" style="position:absolute" from="1316,4263" to="9760,4263" strokeweight=".48pt"/>
            <v:line id="_x0000_s1203" style="position:absolute" from="9770,4263" to="11021,4263" strokeweight=".48pt"/>
            <v:line id="_x0000_s1202" style="position:absolute" from="1316,4594" to="9760,4594" strokeweight=".48pt"/>
            <v:line id="_x0000_s1201" style="position:absolute" from="9770,4594" to="11021,4594" strokeweight=".48pt"/>
            <v:line id="_x0000_s1200" style="position:absolute" from="1316,4928" to="9760,4928" strokeweight=".48pt"/>
            <v:line id="_x0000_s1199" style="position:absolute" from="9770,4928" to="11021,4928" strokeweight=".48pt"/>
            <v:line id="_x0000_s1198" style="position:absolute" from="1316,5259" to="9760,5259" strokeweight=".48pt"/>
            <v:line id="_x0000_s1197" style="position:absolute" from="9770,5259" to="11021,5259" strokeweight=".48pt"/>
            <v:line id="_x0000_s1196" style="position:absolute" from="1316,5591" to="9760,5591" strokeweight=".48pt"/>
            <v:line id="_x0000_s1195" style="position:absolute" from="9770,5591" to="11021,5591" strokeweight=".48pt"/>
            <v:line id="_x0000_s1194" style="position:absolute" from="1316,5924" to="9760,5924" strokeweight=".48pt"/>
            <v:line id="_x0000_s1193" style="position:absolute" from="9770,5924" to="11021,5924" strokeweight=".48pt"/>
            <v:line id="_x0000_s1192" style="position:absolute" from="1316,6255" to="9760,6255" strokeweight=".48pt"/>
            <v:line id="_x0000_s1191" style="position:absolute" from="9770,6255" to="11021,6255" strokeweight=".48pt"/>
            <v:line id="_x0000_s1190" style="position:absolute" from="1316,6587" to="9760,6587" strokeweight=".48pt"/>
            <v:line id="_x0000_s1189" style="position:absolute" from="9770,6587" to="11021,6587" strokeweight=".48pt"/>
            <v:line id="_x0000_s1188" style="position:absolute" from="1316,6920" to="9760,6920" strokeweight=".48pt"/>
            <v:line id="_x0000_s1187" style="position:absolute" from="9770,6920" to="11021,6920" strokeweight=".48pt"/>
            <v:line id="_x0000_s1186" style="position:absolute" from="1316,7251" to="9760,7251" strokeweight=".48pt"/>
            <v:line id="_x0000_s1185" style="position:absolute" from="9770,7251" to="11021,7251" strokeweight=".48pt"/>
            <v:line id="_x0000_s1184" style="position:absolute" from="1316,7583" to="9760,7583" strokeweight=".48pt"/>
            <v:line id="_x0000_s1183" style="position:absolute" from="9770,7583" to="11021,7583" strokeweight=".48pt"/>
            <v:line id="_x0000_s1182" style="position:absolute" from="1316,7917" to="9760,7917" strokeweight=".48pt"/>
            <v:line id="_x0000_s1181" style="position:absolute" from="9770,7917" to="11021,7917" strokeweight=".48pt"/>
            <v:line id="_x0000_s1180" style="position:absolute" from="1316,8248" to="9760,8248" strokeweight=".48pt"/>
            <v:line id="_x0000_s1179" style="position:absolute" from="9770,8248" to="11021,8248" strokeweight=".48pt"/>
            <v:line id="_x0000_s1178" style="position:absolute" from="1316,8579" to="9760,8579" strokeweight=".48pt"/>
            <v:line id="_x0000_s1177" style="position:absolute" from="9770,8579" to="11021,8579" strokeweight=".48pt"/>
            <v:line id="_x0000_s1176" style="position:absolute" from="1316,8913" to="9760,8913" strokeweight=".48pt"/>
            <v:line id="_x0000_s1175" style="position:absolute" from="9770,8913" to="11021,8913" strokeweight=".48pt"/>
            <v:line id="_x0000_s1174" style="position:absolute" from="1316,9244" to="9760,9244" strokeweight=".48pt"/>
            <v:line id="_x0000_s1173" style="position:absolute" from="9770,9244" to="11021,9244" strokeweight=".48pt"/>
            <v:line id="_x0000_s1172" style="position:absolute" from="1316,9575" to="9760,9575" strokeweight=".48pt"/>
            <v:line id="_x0000_s1171" style="position:absolute" from="9770,9575" to="11021,9575" strokeweight=".48pt"/>
            <v:line id="_x0000_s1170" style="position:absolute" from="1316,9909" to="9760,9909" strokeweight=".48pt"/>
            <v:line id="_x0000_s1169" style="position:absolute" from="9770,9909" to="11021,9909" strokeweight=".48pt"/>
            <v:line id="_x0000_s1168" style="position:absolute" from="1316,10240" to="9760,10240" strokeweight=".48pt"/>
            <v:line id="_x0000_s1167" style="position:absolute" from="9770,10240" to="11021,10240" strokeweight=".48pt"/>
            <v:line id="_x0000_s1166" style="position:absolute" from="1316,10571" to="9760,10571" strokeweight=".48pt"/>
            <v:line id="_x0000_s1165" style="position:absolute" from="9770,10571" to="11021,10571" strokeweight=".48pt"/>
            <v:line id="_x0000_s1164" style="position:absolute" from="1316,10903" to="9760,10903" strokeweight=".48pt"/>
            <v:line id="_x0000_s1163" style="position:absolute" from="9770,10903" to="11021,10903" strokeweight=".48pt"/>
            <v:line id="_x0000_s1162" style="position:absolute" from="1316,11236" to="9760,11236" strokeweight=".16936mm"/>
            <v:line id="_x0000_s1161" style="position:absolute" from="9770,11236" to="11021,11236" strokeweight=".16936mm"/>
            <v:line id="_x0000_s1160" style="position:absolute" from="1316,11568" to="9760,11568" strokeweight=".16936mm"/>
            <v:line id="_x0000_s1159" style="position:absolute" from="9770,11568" to="11021,11568" strokeweight=".16936mm"/>
            <v:line id="_x0000_s1158" style="position:absolute" from="1316,11899" to="9760,11899" strokeweight=".16936mm"/>
            <v:line id="_x0000_s1157" style="position:absolute" from="9770,11899" to="11021,11899" strokeweight=".16936mm"/>
            <v:line id="_x0000_s1156" style="position:absolute" from="1316,12232" to="9760,12232" strokeweight=".16936mm"/>
            <v:line id="_x0000_s1155" style="position:absolute" from="9770,12232" to="11021,12232" strokeweight=".16936mm"/>
            <v:line id="_x0000_s1154" style="position:absolute" from="1316,12564" to="9760,12564" strokeweight=".48pt"/>
            <v:line id="_x0000_s1153" style="position:absolute" from="9770,12564" to="11021,12564" strokeweight=".48pt"/>
            <v:line id="_x0000_s1152" style="position:absolute" from="1316,12895" to="9760,12895" strokeweight=".48pt"/>
            <v:line id="_x0000_s1151" style="position:absolute" from="9770,12895" to="11021,12895" strokeweight=".48pt"/>
            <v:line id="_x0000_s1150" style="position:absolute" from="1316,13228" to="9760,13228" strokeweight=".48pt"/>
            <v:line id="_x0000_s1149" style="position:absolute" from="9770,13228" to="11021,13228" strokeweight=".48pt"/>
            <v:line id="_x0000_s1148" style="position:absolute" from="1316,13560" to="9760,13560" strokeweight=".48pt"/>
            <v:line id="_x0000_s1147" style="position:absolute" from="9770,13560" to="11021,13560" strokeweight=".48pt"/>
            <v:line id="_x0000_s1146" style="position:absolute" from="1316,13891" to="9760,13891" strokeweight=".48pt"/>
            <v:line id="_x0000_s1145" style="position:absolute" from="9770,13891" to="11021,13891" strokeweight=".48pt"/>
            <v:line id="_x0000_s1144" style="position:absolute" from="1316,14225" to="9760,14225" strokeweight=".48pt"/>
            <v:line id="_x0000_s1143" style="position:absolute" from="9770,14225" to="11021,14225" strokeweight=".48pt"/>
            <v:line id="_x0000_s1142" style="position:absolute" from="1316,14556" to="9760,14556" strokeweight=".48pt"/>
            <v:line id="_x0000_s1141" style="position:absolute" from="9770,14556" to="11021,14556" strokeweight=".48pt"/>
            <v:line id="_x0000_s1140" style="position:absolute" from="1316,14887" to="9760,14887" strokeweight=".16936mm"/>
            <v:line id="_x0000_s1139" style="position:absolute" from="9770,14887" to="11021,14887" strokeweight=".16936mm"/>
            <v:line id="_x0000_s1138" style="position:absolute" from="1316,15221" to="9760,15221" strokeweight=".16936mm"/>
            <v:line id="_x0000_s1137" style="position:absolute" from="9770,15221" to="11021,15221" strokeweight=".16936mm"/>
            <v:line id="_x0000_s1136" style="position:absolute" from="1316,15552" to="9760,15552" strokeweight=".16936mm"/>
            <v:line id="_x0000_s1135" style="position:absolute" from="9770,15552" to="11021,15552" strokeweight=".16936mm"/>
            <v:line id="_x0000_s1134" style="position:absolute" from="1311,283" to="1311,15888" strokeweight=".48pt"/>
            <v:line id="_x0000_s1133" style="position:absolute" from="1316,15883" to="9760,15883" strokeweight=".16936mm"/>
            <v:line id="_x0000_s1132" style="position:absolute" from="9765,283" to="9765,15888" strokeweight=".48pt"/>
            <v:line id="_x0000_s1131" style="position:absolute" from="9770,15883" to="11021,15883" strokeweight=".16936mm"/>
            <v:line id="_x0000_s1130" style="position:absolute" from="11026,283" to="11026,15888" strokeweight=".16936mm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E27AAE" w:rsidRDefault="00C57AEE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Оценка/ роспись</w:t>
      </w:r>
    </w:p>
    <w:p w:rsidR="00E27AAE" w:rsidRDefault="00E27AAE">
      <w:pPr>
        <w:spacing w:line="242" w:lineRule="auto"/>
        <w:jc w:val="right"/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E27AAE" w:rsidRDefault="00C57AEE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026" style="position:absolute;left:0;text-align:left;margin-left:65.3pt;margin-top:14.15pt;width:486.25pt;height:796.95pt;z-index:-255738880;mso-position-horizontal-relative:page;mso-position-vertical-relative:page" coordorigin="1306,283" coordsize="9725,15939">
            <v:line id="_x0000_s1128" style="position:absolute" from="1316,288" to="2408,288" strokeweight=".48pt"/>
            <v:line id="_x0000_s1127" style="position:absolute" from="2417,288" to="11021,288" strokeweight=".48pt"/>
            <v:line id="_x0000_s1126" style="position:absolute" from="1316,943" to="2408,943" strokeweight=".48pt"/>
            <v:line id="_x0000_s1125" style="position:absolute" from="2417,943" to="11021,943" strokeweight=".48pt"/>
            <v:line id="_x0000_s1124" style="position:absolute" from="1316,1274" to="2408,1274" strokeweight=".48pt"/>
            <v:line id="_x0000_s1123" style="position:absolute" from="2417,1274" to="11021,1274" strokeweight=".48pt"/>
            <v:line id="_x0000_s1122" style="position:absolute" from="1316,1606" to="2408,1606" strokeweight=".48pt"/>
            <v:line id="_x0000_s1121" style="position:absolute" from="2417,1606" to="11021,1606" strokeweight=".48pt"/>
            <v:line id="_x0000_s1120" style="position:absolute" from="1316,1940" to="2408,1940" strokeweight=".48pt"/>
            <v:line id="_x0000_s1119" style="position:absolute" from="2417,1940" to="11021,1940" strokeweight=".48pt"/>
            <v:line id="_x0000_s1118" style="position:absolute" from="1316,2271" to="2408,2271" strokeweight=".48pt"/>
            <v:line id="_x0000_s1117" style="position:absolute" from="2417,2271" to="11021,2271" strokeweight=".48pt"/>
            <v:line id="_x0000_s1116" style="position:absolute" from="1316,2602" to="2408,2602" strokeweight=".48pt"/>
            <v:line id="_x0000_s1115" style="position:absolute" from="2417,2602" to="11021,2602" strokeweight=".48pt"/>
            <v:line id="_x0000_s1114" style="position:absolute" from="1316,2936" to="2408,2936" strokeweight=".48pt"/>
            <v:line id="_x0000_s1113" style="position:absolute" from="2417,2936" to="11021,2936" strokeweight=".48pt"/>
            <v:line id="_x0000_s1112" style="position:absolute" from="1316,3267" to="2408,3267" strokeweight=".48pt"/>
            <v:line id="_x0000_s1111" style="position:absolute" from="2417,3267" to="11021,3267" strokeweight=".48pt"/>
            <v:line id="_x0000_s1110" style="position:absolute" from="1316,3598" to="2408,3598" strokeweight=".48pt"/>
            <v:line id="_x0000_s1109" style="position:absolute" from="2417,3598" to="11021,3598" strokeweight=".48pt"/>
            <v:line id="_x0000_s1108" style="position:absolute" from="1316,3932" to="2408,3932" strokeweight=".48pt"/>
            <v:line id="_x0000_s1107" style="position:absolute" from="2417,3932" to="11021,3932" strokeweight=".48pt"/>
            <v:line id="_x0000_s1106" style="position:absolute" from="1316,4263" to="2408,4263" strokeweight=".48pt"/>
            <v:line id="_x0000_s1105" style="position:absolute" from="2417,4263" to="11021,4263" strokeweight=".48pt"/>
            <v:line id="_x0000_s1104" style="position:absolute" from="1316,4594" to="2408,4594" strokeweight=".48pt"/>
            <v:line id="_x0000_s1103" style="position:absolute" from="2417,4594" to="11021,4594" strokeweight=".48pt"/>
            <v:line id="_x0000_s1102" style="position:absolute" from="1316,4928" to="2408,4928" strokeweight=".48pt"/>
            <v:line id="_x0000_s1101" style="position:absolute" from="2417,4928" to="11021,4928" strokeweight=".48pt"/>
            <v:line id="_x0000_s1100" style="position:absolute" from="1316,5259" to="2408,5259" strokeweight=".48pt"/>
            <v:line id="_x0000_s1099" style="position:absolute" from="2417,5259" to="11021,5259" strokeweight=".48pt"/>
            <v:line id="_x0000_s1098" style="position:absolute" from="1316,5591" to="2408,5591" strokeweight=".48pt"/>
            <v:line id="_x0000_s1097" style="position:absolute" from="2417,5591" to="11021,5591" strokeweight=".48pt"/>
            <v:line id="_x0000_s1096" style="position:absolute" from="1316,5924" to="2408,5924" strokeweight=".48pt"/>
            <v:line id="_x0000_s1095" style="position:absolute" from="2417,5924" to="11021,5924" strokeweight=".48pt"/>
            <v:line id="_x0000_s1094" style="position:absolute" from="1316,6255" to="2408,6255" strokeweight=".48pt"/>
            <v:line id="_x0000_s1093" style="position:absolute" from="2417,6255" to="11021,6255" strokeweight=".48pt"/>
            <v:line id="_x0000_s1092" style="position:absolute" from="1316,6587" to="2408,6587" strokeweight=".48pt"/>
            <v:line id="_x0000_s1091" style="position:absolute" from="2417,6587" to="11021,6587" strokeweight=".48pt"/>
            <v:line id="_x0000_s1090" style="position:absolute" from="1316,6920" to="2408,6920" strokeweight=".48pt"/>
            <v:line id="_x0000_s1089" style="position:absolute" from="2417,6920" to="11021,6920" strokeweight=".48pt"/>
            <v:line id="_x0000_s1088" style="position:absolute" from="1316,7251" to="2408,7251" strokeweight=".48pt"/>
            <v:line id="_x0000_s1087" style="position:absolute" from="2417,7251" to="11021,7251" strokeweight=".48pt"/>
            <v:line id="_x0000_s1086" style="position:absolute" from="1316,7583" to="2408,7583" strokeweight=".48pt"/>
            <v:line id="_x0000_s1085" style="position:absolute" from="2417,7583" to="11021,7583" strokeweight=".48pt"/>
            <v:line id="_x0000_s1084" style="position:absolute" from="1316,7917" to="2408,7917" strokeweight=".48pt"/>
            <v:line id="_x0000_s1083" style="position:absolute" from="2417,7917" to="11021,7917" strokeweight=".48pt"/>
            <v:line id="_x0000_s1082" style="position:absolute" from="1316,8248" to="2408,8248" strokeweight=".48pt"/>
            <v:line id="_x0000_s1081" style="position:absolute" from="2417,8248" to="11021,8248" strokeweight=".48pt"/>
            <v:line id="_x0000_s1080" style="position:absolute" from="1316,8579" to="2408,8579" strokeweight=".48pt"/>
            <v:line id="_x0000_s1079" style="position:absolute" from="2417,8579" to="11021,8579" strokeweight=".48pt"/>
            <v:line id="_x0000_s1078" style="position:absolute" from="1316,8913" to="2408,8913" strokeweight=".48pt"/>
            <v:line id="_x0000_s1077" style="position:absolute" from="2417,8913" to="11021,8913" strokeweight=".48pt"/>
            <v:line id="_x0000_s1076" style="position:absolute" from="1316,9244" to="2408,9244" strokeweight=".48pt"/>
            <v:line id="_x0000_s1075" style="position:absolute" from="2417,9244" to="11021,9244" strokeweight=".48pt"/>
            <v:line id="_x0000_s1074" style="position:absolute" from="1316,9575" to="2408,9575" strokeweight=".48pt"/>
            <v:line id="_x0000_s1073" style="position:absolute" from="2417,9575" to="11021,9575" strokeweight=".48pt"/>
            <v:line id="_x0000_s1072" style="position:absolute" from="1316,9909" to="2408,9909" strokeweight=".48pt"/>
            <v:line id="_x0000_s1071" style="position:absolute" from="2417,9909" to="11021,9909" strokeweight=".48pt"/>
            <v:line id="_x0000_s1070" style="position:absolute" from="1316,10240" to="2408,10240" strokeweight=".48pt"/>
            <v:line id="_x0000_s1069" style="position:absolute" from="2417,10240" to="11021,10240" strokeweight=".48pt"/>
            <v:line id="_x0000_s1068" style="position:absolute" from="1316,10571" to="2408,10571" strokeweight=".48pt"/>
            <v:line id="_x0000_s1067" style="position:absolute" from="2417,10571" to="11021,10571" strokeweight=".48pt"/>
            <v:line id="_x0000_s1066" style="position:absolute" from="1316,10903" to="2408,10903" strokeweight=".48pt"/>
            <v:line id="_x0000_s1065" style="position:absolute" from="2417,10903" to="11021,10903" strokeweight=".48pt"/>
            <v:line id="_x0000_s1064" style="position:absolute" from="1316,11236" to="2408,11236" strokeweight=".16936mm"/>
            <v:line id="_x0000_s1063" style="position:absolute" from="2417,11236" to="11021,11236" strokeweight=".16936mm"/>
            <v:line id="_x0000_s1062" style="position:absolute" from="1316,11568" to="2408,11568" strokeweight=".16936mm"/>
            <v:line id="_x0000_s1061" style="position:absolute" from="2417,11568" to="11021,11568" strokeweight=".16936mm"/>
            <v:line id="_x0000_s1060" style="position:absolute" from="1316,11899" to="2408,11899" strokeweight=".16936mm"/>
            <v:line id="_x0000_s1059" style="position:absolute" from="2417,11899" to="11021,11899" strokeweight=".16936mm"/>
            <v:line id="_x0000_s1058" style="position:absolute" from="1316,12232" to="2408,12232" strokeweight=".16936mm"/>
            <v:line id="_x0000_s1057" style="position:absolute" from="2417,12232" to="11021,12232" strokeweight=".16936mm"/>
            <v:line id="_x0000_s1056" style="position:absolute" from="1316,12564" to="2408,12564" strokeweight=".48pt"/>
            <v:line id="_x0000_s1055" style="position:absolute" from="2417,12564" to="11021,12564" strokeweight=".48pt"/>
            <v:line id="_x0000_s1054" style="position:absolute" from="1316,12895" to="2408,12895" strokeweight=".48pt"/>
            <v:line id="_x0000_s1053" style="position:absolute" from="2417,12895" to="11021,12895" strokeweight=".48pt"/>
            <v:line id="_x0000_s1052" style="position:absolute" from="1316,13228" to="2408,13228" strokeweight=".48pt"/>
            <v:line id="_x0000_s1051" style="position:absolute" from="2417,13228" to="11021,13228" strokeweight=".48pt"/>
            <v:line id="_x0000_s1050" style="position:absolute" from="1316,13560" to="2408,13560" strokeweight=".48pt"/>
            <v:line id="_x0000_s1049" style="position:absolute" from="2417,13560" to="11021,13560" strokeweight=".48pt"/>
            <v:line id="_x0000_s1048" style="position:absolute" from="1316,13891" to="2408,13891" strokeweight=".48pt"/>
            <v:line id="_x0000_s1047" style="position:absolute" from="2417,13891" to="11021,13891" strokeweight=".48pt"/>
            <v:line id="_x0000_s1046" style="position:absolute" from="1316,14225" to="2408,14225" strokeweight=".48pt"/>
            <v:line id="_x0000_s1045" style="position:absolute" from="2417,14225" to="11021,14225" strokeweight=".48pt"/>
            <v:line id="_x0000_s1044" style="position:absolute" from="1316,14556" to="2408,14556" strokeweight=".48pt"/>
            <v:line id="_x0000_s1043" style="position:absolute" from="2417,14556" to="11021,14556" strokeweight=".48pt"/>
            <v:line id="_x0000_s1042" style="position:absolute" from="1316,14887" to="2408,14887" strokeweight=".16936mm"/>
            <v:line id="_x0000_s1041" style="position:absolute" from="2417,14887" to="11021,14887" strokeweight=".16936mm"/>
            <v:line id="_x0000_s1040" style="position:absolute" from="1316,15221" to="2408,15221" strokeweight=".16936mm"/>
            <v:line id="_x0000_s1039" style="position:absolute" from="2417,15221" to="11021,15221" strokeweight=".16936mm"/>
            <v:line id="_x0000_s1038" style="position:absolute" from="1316,15552" to="2408,15552" strokeweight=".16936mm"/>
            <v:line id="_x0000_s1037" style="position:absolute" from="2417,15552" to="11021,15552" strokeweight=".16936mm"/>
            <v:line id="_x0000_s1036" style="position:absolute" from="1316,15883" to="2408,15883" strokeweight=".16936mm"/>
            <v:line id="_x0000_s1035" style="position:absolute" from="2417,15883" to="11021,15883" strokeweight=".16936mm"/>
            <v:line id="_x0000_s1034" style="position:absolute" from="1311,283" to="1311,16212" strokeweight=".48pt"/>
            <v:rect id="_x0000_s1033" style="position:absolute;left:1306;top:16212;width:10;height:10" fillcolor="black" stroked="f"/>
            <v:line id="_x0000_s1032" style="position:absolute" from="1316,16217" to="2408,16217" strokeweight=".48pt"/>
            <v:line id="_x0000_s1031" style="position:absolute" from="2412,283" to="2412,16212" strokeweight=".48pt"/>
            <v:rect id="_x0000_s1030" style="position:absolute;left:2407;top:16212;width:10;height:10" fillcolor="black" stroked="f"/>
            <v:line id="_x0000_s1029" style="position:absolute" from="2417,16217" to="11021,16217" strokeweight=".48pt"/>
            <v:line id="_x0000_s1028" style="position:absolute" from="11026,283" to="11026,16212" strokeweight=".16936mm"/>
            <v:rect id="_x0000_s1027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E27AAE" w:rsidRDefault="00C57AEE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E27AAE" w:rsidRDefault="00E27AAE">
      <w:pPr>
        <w:rPr>
          <w:sz w:val="28"/>
        </w:rPr>
        <w:sectPr w:rsidR="00E27AAE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4"/>
        <w:gridCol w:w="1260"/>
      </w:tblGrid>
      <w:tr w:rsidR="00E27AAE">
        <w:trPr>
          <w:trHeight w:val="645"/>
        </w:trPr>
        <w:tc>
          <w:tcPr>
            <w:tcW w:w="8454" w:type="dxa"/>
          </w:tcPr>
          <w:p w:rsidR="00E27AAE" w:rsidRDefault="00C57AEE">
            <w:pPr>
              <w:pStyle w:val="TableParagraph"/>
              <w:spacing w:line="320" w:lineRule="exact"/>
              <w:ind w:left="2917" w:right="29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выполненных работ</w:t>
            </w:r>
          </w:p>
        </w:tc>
        <w:tc>
          <w:tcPr>
            <w:tcW w:w="1260" w:type="dxa"/>
          </w:tcPr>
          <w:p w:rsidR="00E27AAE" w:rsidRDefault="00C57AE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Оценка/</w:t>
            </w:r>
          </w:p>
          <w:p w:rsidR="00E27AAE" w:rsidRDefault="00C57AEE">
            <w:pPr>
              <w:pStyle w:val="TableParagraph"/>
              <w:spacing w:before="2" w:line="30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4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4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3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  <w:tr w:rsidR="00E27AAE">
        <w:trPr>
          <w:trHeight w:val="354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6"/>
              </w:rPr>
            </w:pPr>
          </w:p>
        </w:tc>
      </w:tr>
      <w:tr w:rsidR="00E27AAE">
        <w:trPr>
          <w:trHeight w:val="321"/>
        </w:trPr>
        <w:tc>
          <w:tcPr>
            <w:tcW w:w="8454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27AAE" w:rsidRDefault="00E27AAE">
            <w:pPr>
              <w:pStyle w:val="TableParagraph"/>
              <w:rPr>
                <w:sz w:val="24"/>
              </w:rPr>
            </w:pPr>
          </w:p>
        </w:tc>
      </w:tr>
    </w:tbl>
    <w:p w:rsidR="00E27AAE" w:rsidRDefault="00C57AEE">
      <w:pPr>
        <w:spacing w:line="320" w:lineRule="exact"/>
        <w:ind w:left="1409" w:right="1301"/>
        <w:jc w:val="center"/>
        <w:rPr>
          <w:sz w:val="28"/>
        </w:rPr>
      </w:pPr>
      <w:r>
        <w:rPr>
          <w:sz w:val="28"/>
        </w:rPr>
        <w:t>Заверяется печатью учреждения</w:t>
      </w:r>
    </w:p>
    <w:sectPr w:rsidR="00E27AAE">
      <w:pgSz w:w="11910" w:h="16840"/>
      <w:pgMar w:top="26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8D4"/>
    <w:multiLevelType w:val="hybridMultilevel"/>
    <w:tmpl w:val="808CE3A4"/>
    <w:lvl w:ilvl="0" w:tplc="D6F299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1661E"/>
    <w:multiLevelType w:val="hybridMultilevel"/>
    <w:tmpl w:val="BEB23A5C"/>
    <w:lvl w:ilvl="0" w:tplc="3E8A81A4">
      <w:numFmt w:val="bullet"/>
      <w:lvlText w:val="-"/>
      <w:lvlJc w:val="left"/>
      <w:pPr>
        <w:ind w:left="2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F0C9EC4">
      <w:numFmt w:val="bullet"/>
      <w:lvlText w:val="•"/>
      <w:lvlJc w:val="left"/>
      <w:pPr>
        <w:ind w:left="1252" w:hanging="116"/>
      </w:pPr>
      <w:rPr>
        <w:rFonts w:hint="default"/>
        <w:lang w:val="ru-RU" w:eastAsia="ru-RU" w:bidi="ru-RU"/>
      </w:rPr>
    </w:lvl>
    <w:lvl w:ilvl="2" w:tplc="66CAD680">
      <w:numFmt w:val="bullet"/>
      <w:lvlText w:val="•"/>
      <w:lvlJc w:val="left"/>
      <w:pPr>
        <w:ind w:left="2305" w:hanging="116"/>
      </w:pPr>
      <w:rPr>
        <w:rFonts w:hint="default"/>
        <w:lang w:val="ru-RU" w:eastAsia="ru-RU" w:bidi="ru-RU"/>
      </w:rPr>
    </w:lvl>
    <w:lvl w:ilvl="3" w:tplc="A9C0AA8E">
      <w:numFmt w:val="bullet"/>
      <w:lvlText w:val="•"/>
      <w:lvlJc w:val="left"/>
      <w:pPr>
        <w:ind w:left="3357" w:hanging="116"/>
      </w:pPr>
      <w:rPr>
        <w:rFonts w:hint="default"/>
        <w:lang w:val="ru-RU" w:eastAsia="ru-RU" w:bidi="ru-RU"/>
      </w:rPr>
    </w:lvl>
    <w:lvl w:ilvl="4" w:tplc="7FE28DCE">
      <w:numFmt w:val="bullet"/>
      <w:lvlText w:val="•"/>
      <w:lvlJc w:val="left"/>
      <w:pPr>
        <w:ind w:left="4410" w:hanging="116"/>
      </w:pPr>
      <w:rPr>
        <w:rFonts w:hint="default"/>
        <w:lang w:val="ru-RU" w:eastAsia="ru-RU" w:bidi="ru-RU"/>
      </w:rPr>
    </w:lvl>
    <w:lvl w:ilvl="5" w:tplc="8A3E0A0C">
      <w:numFmt w:val="bullet"/>
      <w:lvlText w:val="•"/>
      <w:lvlJc w:val="left"/>
      <w:pPr>
        <w:ind w:left="5463" w:hanging="116"/>
      </w:pPr>
      <w:rPr>
        <w:rFonts w:hint="default"/>
        <w:lang w:val="ru-RU" w:eastAsia="ru-RU" w:bidi="ru-RU"/>
      </w:rPr>
    </w:lvl>
    <w:lvl w:ilvl="6" w:tplc="DA6CF150">
      <w:numFmt w:val="bullet"/>
      <w:lvlText w:val="•"/>
      <w:lvlJc w:val="left"/>
      <w:pPr>
        <w:ind w:left="6515" w:hanging="116"/>
      </w:pPr>
      <w:rPr>
        <w:rFonts w:hint="default"/>
        <w:lang w:val="ru-RU" w:eastAsia="ru-RU" w:bidi="ru-RU"/>
      </w:rPr>
    </w:lvl>
    <w:lvl w:ilvl="7" w:tplc="2124B65E">
      <w:numFmt w:val="bullet"/>
      <w:lvlText w:val="•"/>
      <w:lvlJc w:val="left"/>
      <w:pPr>
        <w:ind w:left="7568" w:hanging="116"/>
      </w:pPr>
      <w:rPr>
        <w:rFonts w:hint="default"/>
        <w:lang w:val="ru-RU" w:eastAsia="ru-RU" w:bidi="ru-RU"/>
      </w:rPr>
    </w:lvl>
    <w:lvl w:ilvl="8" w:tplc="AF9C7AD4">
      <w:numFmt w:val="bullet"/>
      <w:lvlText w:val="•"/>
      <w:lvlJc w:val="left"/>
      <w:pPr>
        <w:ind w:left="8621" w:hanging="116"/>
      </w:pPr>
      <w:rPr>
        <w:rFonts w:hint="default"/>
        <w:lang w:val="ru-RU" w:eastAsia="ru-RU" w:bidi="ru-RU"/>
      </w:rPr>
    </w:lvl>
  </w:abstractNum>
  <w:abstractNum w:abstractNumId="2">
    <w:nsid w:val="267D4EAA"/>
    <w:multiLevelType w:val="hybridMultilevel"/>
    <w:tmpl w:val="064AA088"/>
    <w:lvl w:ilvl="0" w:tplc="2FBE1A5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FD74E828">
      <w:numFmt w:val="bullet"/>
      <w:lvlText w:val="•"/>
      <w:lvlJc w:val="left"/>
      <w:pPr>
        <w:ind w:left="1810" w:hanging="361"/>
      </w:pPr>
      <w:rPr>
        <w:rFonts w:hint="default"/>
        <w:lang w:val="ru-RU" w:eastAsia="ru-RU" w:bidi="ru-RU"/>
      </w:rPr>
    </w:lvl>
    <w:lvl w:ilvl="2" w:tplc="D8A84EB8">
      <w:numFmt w:val="bullet"/>
      <w:lvlText w:val="•"/>
      <w:lvlJc w:val="left"/>
      <w:pPr>
        <w:ind w:left="2801" w:hanging="361"/>
      </w:pPr>
      <w:rPr>
        <w:rFonts w:hint="default"/>
        <w:lang w:val="ru-RU" w:eastAsia="ru-RU" w:bidi="ru-RU"/>
      </w:rPr>
    </w:lvl>
    <w:lvl w:ilvl="3" w:tplc="4662AA06">
      <w:numFmt w:val="bullet"/>
      <w:lvlText w:val="•"/>
      <w:lvlJc w:val="left"/>
      <w:pPr>
        <w:ind w:left="3791" w:hanging="361"/>
      </w:pPr>
      <w:rPr>
        <w:rFonts w:hint="default"/>
        <w:lang w:val="ru-RU" w:eastAsia="ru-RU" w:bidi="ru-RU"/>
      </w:rPr>
    </w:lvl>
    <w:lvl w:ilvl="4" w:tplc="1F3C8A6A">
      <w:numFmt w:val="bullet"/>
      <w:lvlText w:val="•"/>
      <w:lvlJc w:val="left"/>
      <w:pPr>
        <w:ind w:left="4782" w:hanging="361"/>
      </w:pPr>
      <w:rPr>
        <w:rFonts w:hint="default"/>
        <w:lang w:val="ru-RU" w:eastAsia="ru-RU" w:bidi="ru-RU"/>
      </w:rPr>
    </w:lvl>
    <w:lvl w:ilvl="5" w:tplc="873A2A04">
      <w:numFmt w:val="bullet"/>
      <w:lvlText w:val="•"/>
      <w:lvlJc w:val="left"/>
      <w:pPr>
        <w:ind w:left="5773" w:hanging="361"/>
      </w:pPr>
      <w:rPr>
        <w:rFonts w:hint="default"/>
        <w:lang w:val="ru-RU" w:eastAsia="ru-RU" w:bidi="ru-RU"/>
      </w:rPr>
    </w:lvl>
    <w:lvl w:ilvl="6" w:tplc="5FD842B2">
      <w:numFmt w:val="bullet"/>
      <w:lvlText w:val="•"/>
      <w:lvlJc w:val="left"/>
      <w:pPr>
        <w:ind w:left="6763" w:hanging="361"/>
      </w:pPr>
      <w:rPr>
        <w:rFonts w:hint="default"/>
        <w:lang w:val="ru-RU" w:eastAsia="ru-RU" w:bidi="ru-RU"/>
      </w:rPr>
    </w:lvl>
    <w:lvl w:ilvl="7" w:tplc="11FA170A">
      <w:numFmt w:val="bullet"/>
      <w:lvlText w:val="•"/>
      <w:lvlJc w:val="left"/>
      <w:pPr>
        <w:ind w:left="7754" w:hanging="361"/>
      </w:pPr>
      <w:rPr>
        <w:rFonts w:hint="default"/>
        <w:lang w:val="ru-RU" w:eastAsia="ru-RU" w:bidi="ru-RU"/>
      </w:rPr>
    </w:lvl>
    <w:lvl w:ilvl="8" w:tplc="35DA6A86">
      <w:numFmt w:val="bullet"/>
      <w:lvlText w:val="•"/>
      <w:lvlJc w:val="left"/>
      <w:pPr>
        <w:ind w:left="8745" w:hanging="361"/>
      </w:pPr>
      <w:rPr>
        <w:rFonts w:hint="default"/>
        <w:lang w:val="ru-RU" w:eastAsia="ru-RU" w:bidi="ru-RU"/>
      </w:rPr>
    </w:lvl>
  </w:abstractNum>
  <w:abstractNum w:abstractNumId="3">
    <w:nsid w:val="2EEE2902"/>
    <w:multiLevelType w:val="hybridMultilevel"/>
    <w:tmpl w:val="EC0ACEEC"/>
    <w:lvl w:ilvl="0" w:tplc="ECDA2CA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B3EFFFA">
      <w:numFmt w:val="bullet"/>
      <w:lvlText w:val="•"/>
      <w:lvlJc w:val="left"/>
      <w:pPr>
        <w:ind w:left="1810" w:hanging="361"/>
      </w:pPr>
      <w:rPr>
        <w:rFonts w:hint="default"/>
        <w:lang w:val="ru-RU" w:eastAsia="ru-RU" w:bidi="ru-RU"/>
      </w:rPr>
    </w:lvl>
    <w:lvl w:ilvl="2" w:tplc="E0443E26">
      <w:numFmt w:val="bullet"/>
      <w:lvlText w:val="•"/>
      <w:lvlJc w:val="left"/>
      <w:pPr>
        <w:ind w:left="2801" w:hanging="361"/>
      </w:pPr>
      <w:rPr>
        <w:rFonts w:hint="default"/>
        <w:lang w:val="ru-RU" w:eastAsia="ru-RU" w:bidi="ru-RU"/>
      </w:rPr>
    </w:lvl>
    <w:lvl w:ilvl="3" w:tplc="B5EE2318">
      <w:numFmt w:val="bullet"/>
      <w:lvlText w:val="•"/>
      <w:lvlJc w:val="left"/>
      <w:pPr>
        <w:ind w:left="3791" w:hanging="361"/>
      </w:pPr>
      <w:rPr>
        <w:rFonts w:hint="default"/>
        <w:lang w:val="ru-RU" w:eastAsia="ru-RU" w:bidi="ru-RU"/>
      </w:rPr>
    </w:lvl>
    <w:lvl w:ilvl="4" w:tplc="98DA7D96">
      <w:numFmt w:val="bullet"/>
      <w:lvlText w:val="•"/>
      <w:lvlJc w:val="left"/>
      <w:pPr>
        <w:ind w:left="4782" w:hanging="361"/>
      </w:pPr>
      <w:rPr>
        <w:rFonts w:hint="default"/>
        <w:lang w:val="ru-RU" w:eastAsia="ru-RU" w:bidi="ru-RU"/>
      </w:rPr>
    </w:lvl>
    <w:lvl w:ilvl="5" w:tplc="6C9C20E8">
      <w:numFmt w:val="bullet"/>
      <w:lvlText w:val="•"/>
      <w:lvlJc w:val="left"/>
      <w:pPr>
        <w:ind w:left="5773" w:hanging="361"/>
      </w:pPr>
      <w:rPr>
        <w:rFonts w:hint="default"/>
        <w:lang w:val="ru-RU" w:eastAsia="ru-RU" w:bidi="ru-RU"/>
      </w:rPr>
    </w:lvl>
    <w:lvl w:ilvl="6" w:tplc="BB4A7AC4">
      <w:numFmt w:val="bullet"/>
      <w:lvlText w:val="•"/>
      <w:lvlJc w:val="left"/>
      <w:pPr>
        <w:ind w:left="6763" w:hanging="361"/>
      </w:pPr>
      <w:rPr>
        <w:rFonts w:hint="default"/>
        <w:lang w:val="ru-RU" w:eastAsia="ru-RU" w:bidi="ru-RU"/>
      </w:rPr>
    </w:lvl>
    <w:lvl w:ilvl="7" w:tplc="387C74B8">
      <w:numFmt w:val="bullet"/>
      <w:lvlText w:val="•"/>
      <w:lvlJc w:val="left"/>
      <w:pPr>
        <w:ind w:left="7754" w:hanging="361"/>
      </w:pPr>
      <w:rPr>
        <w:rFonts w:hint="default"/>
        <w:lang w:val="ru-RU" w:eastAsia="ru-RU" w:bidi="ru-RU"/>
      </w:rPr>
    </w:lvl>
    <w:lvl w:ilvl="8" w:tplc="1046C2E4">
      <w:numFmt w:val="bullet"/>
      <w:lvlText w:val="•"/>
      <w:lvlJc w:val="left"/>
      <w:pPr>
        <w:ind w:left="8745" w:hanging="361"/>
      </w:pPr>
      <w:rPr>
        <w:rFonts w:hint="default"/>
        <w:lang w:val="ru-RU" w:eastAsia="ru-RU" w:bidi="ru-RU"/>
      </w:rPr>
    </w:lvl>
  </w:abstractNum>
  <w:abstractNum w:abstractNumId="4">
    <w:nsid w:val="3EF50EE0"/>
    <w:multiLevelType w:val="multilevel"/>
    <w:tmpl w:val="8A54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941213"/>
    <w:multiLevelType w:val="multilevel"/>
    <w:tmpl w:val="35B2630A"/>
    <w:lvl w:ilvl="0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38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7AAE"/>
    <w:rsid w:val="00C57AEE"/>
    <w:rsid w:val="00E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2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100" w:hanging="49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79"/>
      <w:ind w:left="15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0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Аникушина Елена А.</dc:creator>
  <cp:lastModifiedBy>Ксения Бабушкина</cp:lastModifiedBy>
  <cp:revision>2</cp:revision>
  <dcterms:created xsi:type="dcterms:W3CDTF">2020-03-18T08:23:00Z</dcterms:created>
  <dcterms:modified xsi:type="dcterms:W3CDTF">2020-03-18T08:37:00Z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